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0D4D" w14:textId="77777777" w:rsidR="002724F1" w:rsidRPr="002724F1" w:rsidRDefault="002724F1" w:rsidP="002724F1">
      <w:pPr>
        <w:jc w:val="center"/>
        <w:rPr>
          <w:rFonts w:ascii="Arial" w:hAnsi="Arial" w:cs="Arial"/>
          <w:b/>
          <w:bCs/>
        </w:rPr>
      </w:pPr>
      <w:r w:rsidRPr="002724F1">
        <w:rPr>
          <w:rFonts w:ascii="Arial" w:hAnsi="Arial" w:cs="Arial"/>
          <w:b/>
          <w:bCs/>
        </w:rPr>
        <w:t>SMLOUVA O PROVÁDĚNÍ ÚKLIDOVÝCH PRACÍ</w:t>
      </w:r>
    </w:p>
    <w:p w14:paraId="64D2825E" w14:textId="2530B456" w:rsidR="002724F1" w:rsidRPr="002724F1" w:rsidRDefault="002724F1" w:rsidP="002724F1">
      <w:pPr>
        <w:jc w:val="center"/>
        <w:rPr>
          <w:rFonts w:ascii="Arial" w:hAnsi="Arial" w:cs="Arial"/>
        </w:rPr>
      </w:pPr>
      <w:r w:rsidRPr="002724F1">
        <w:rPr>
          <w:rFonts w:ascii="Arial" w:hAnsi="Arial" w:cs="Arial"/>
        </w:rPr>
        <w:t>uzavřená dnešního dne, měsíce a roku podle § 1746 odst. 2 zákona č. 89/2012 Sb., občanský zákoník (dále jen „</w:t>
      </w:r>
      <w:r w:rsidRPr="002724F1">
        <w:rPr>
          <w:rFonts w:ascii="Arial" w:hAnsi="Arial" w:cs="Arial"/>
          <w:b/>
        </w:rPr>
        <w:t>Smlouva</w:t>
      </w:r>
      <w:r w:rsidRPr="002724F1">
        <w:rPr>
          <w:rFonts w:ascii="Arial" w:hAnsi="Arial" w:cs="Arial"/>
        </w:rPr>
        <w:t>“) mezi</w:t>
      </w:r>
    </w:p>
    <w:p w14:paraId="5813BC60" w14:textId="77777777" w:rsidR="00A67F1E" w:rsidRPr="004D2D7C" w:rsidRDefault="00A41C6B" w:rsidP="00A41C6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č. smlouvy objednatele:</w:t>
      </w:r>
    </w:p>
    <w:p w14:paraId="082E9FB9" w14:textId="1F831EE2" w:rsidR="00A41C6B" w:rsidRPr="004D2D7C" w:rsidRDefault="00A41C6B" w:rsidP="00A41C6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č. smlouvy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>e:</w:t>
      </w:r>
    </w:p>
    <w:p w14:paraId="7FB23573" w14:textId="77777777" w:rsidR="00A41C6B" w:rsidRPr="004D2D7C" w:rsidRDefault="00A41C6B" w:rsidP="00A41C6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B97449" w14:textId="77777777" w:rsidR="00A41C6B" w:rsidRPr="004D2D7C" w:rsidRDefault="00DE2DB0" w:rsidP="00DE2DB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I.</w:t>
      </w:r>
    </w:p>
    <w:p w14:paraId="4FAF09EE" w14:textId="77777777" w:rsidR="00A67F1E" w:rsidRPr="004D2D7C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D2D7C">
        <w:rPr>
          <w:rFonts w:ascii="Arial" w:eastAsia="Times New Roman" w:hAnsi="Arial" w:cs="Arial"/>
          <w:b/>
          <w:bCs/>
          <w:color w:val="000000"/>
          <w:lang w:eastAsia="cs-CZ"/>
        </w:rPr>
        <w:t xml:space="preserve">Smluvní strany </w:t>
      </w:r>
    </w:p>
    <w:p w14:paraId="091CE195" w14:textId="77777777" w:rsidR="00A67F1E" w:rsidRPr="004D2D7C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406B6BE" w14:textId="77777777" w:rsidR="00D00997" w:rsidRPr="004D2D7C" w:rsidRDefault="004A72C2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  <w:r w:rsidRPr="004D2D7C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="00D00997" w:rsidRPr="004D2D7C">
        <w:rPr>
          <w:rFonts w:ascii="Arial" w:eastAsia="Times New Roman" w:hAnsi="Arial" w:cs="Arial"/>
          <w:b/>
          <w:bCs/>
          <w:color w:val="000000"/>
          <w:lang w:eastAsia="cs-CZ"/>
        </w:rPr>
        <w:t>Technická správa komunikací hl. m. Prahy, a.</w:t>
      </w:r>
      <w:r w:rsidR="00B420FD" w:rsidRPr="004D2D7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D00997" w:rsidRPr="004D2D7C">
        <w:rPr>
          <w:rFonts w:ascii="Arial" w:eastAsia="Times New Roman" w:hAnsi="Arial" w:cs="Arial"/>
          <w:b/>
          <w:bCs/>
          <w:color w:val="000000"/>
          <w:lang w:eastAsia="cs-CZ"/>
        </w:rPr>
        <w:t>s.</w:t>
      </w:r>
    </w:p>
    <w:p w14:paraId="009D77E9" w14:textId="77777777" w:rsidR="00D00997" w:rsidRPr="004D2D7C" w:rsidRDefault="00D00997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Řásnovka 770/8, 110 </w:t>
      </w:r>
      <w:r w:rsidR="00A922BB" w:rsidRPr="004D2D7C">
        <w:rPr>
          <w:rFonts w:ascii="Arial" w:eastAsia="Times New Roman" w:hAnsi="Arial" w:cs="Arial"/>
          <w:color w:val="000000"/>
          <w:lang w:eastAsia="cs-CZ"/>
        </w:rPr>
        <w:t>00</w:t>
      </w:r>
      <w:r w:rsidRPr="004D2D7C">
        <w:rPr>
          <w:rFonts w:ascii="Arial" w:eastAsia="Times New Roman" w:hAnsi="Arial" w:cs="Arial"/>
          <w:color w:val="000000"/>
          <w:lang w:eastAsia="cs-CZ"/>
        </w:rPr>
        <w:t xml:space="preserve"> Praha 1</w:t>
      </w:r>
    </w:p>
    <w:p w14:paraId="340DD3CD" w14:textId="77777777" w:rsidR="00D00997" w:rsidRPr="004D2D7C" w:rsidRDefault="00D00997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IČ</w:t>
      </w:r>
      <w:r w:rsidR="00A922BB" w:rsidRPr="004D2D7C">
        <w:rPr>
          <w:rFonts w:ascii="Arial" w:eastAsia="Times New Roman" w:hAnsi="Arial" w:cs="Arial"/>
          <w:color w:val="000000"/>
          <w:lang w:eastAsia="cs-CZ"/>
        </w:rPr>
        <w:t>O:</w:t>
      </w:r>
      <w:r w:rsidR="004A72C2"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 xml:space="preserve">03447286    </w:t>
      </w:r>
    </w:p>
    <w:p w14:paraId="1183351F" w14:textId="77777777" w:rsidR="00D00997" w:rsidRPr="004D2D7C" w:rsidRDefault="00A922BB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DIČ: </w:t>
      </w:r>
      <w:r w:rsidR="004A72C2" w:rsidRPr="004D2D7C">
        <w:rPr>
          <w:rFonts w:ascii="Arial" w:eastAsia="Times New Roman" w:hAnsi="Arial" w:cs="Arial"/>
          <w:color w:val="000000"/>
          <w:lang w:eastAsia="cs-CZ"/>
        </w:rPr>
        <w:tab/>
      </w:r>
      <w:r w:rsidR="00D00997" w:rsidRPr="004D2D7C">
        <w:rPr>
          <w:rFonts w:ascii="Arial" w:eastAsia="Times New Roman" w:hAnsi="Arial" w:cs="Arial"/>
          <w:color w:val="000000"/>
          <w:lang w:eastAsia="cs-CZ"/>
        </w:rPr>
        <w:t>CZ03447286</w:t>
      </w:r>
    </w:p>
    <w:p w14:paraId="7199967A" w14:textId="77777777" w:rsidR="00D00997" w:rsidRPr="004D2D7C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z</w:t>
      </w:r>
      <w:r w:rsidR="00D00997" w:rsidRPr="004D2D7C">
        <w:rPr>
          <w:rFonts w:ascii="Arial" w:eastAsia="Times New Roman" w:hAnsi="Arial" w:cs="Arial"/>
          <w:color w:val="000000"/>
          <w:lang w:eastAsia="cs-CZ"/>
        </w:rPr>
        <w:t xml:space="preserve">apsaná v obchodním rejstříku vedeném Městským soudem v Praze, </w:t>
      </w:r>
      <w:r w:rsidR="00C04987">
        <w:rPr>
          <w:rFonts w:ascii="Arial" w:eastAsia="Times New Roman" w:hAnsi="Arial" w:cs="Arial"/>
          <w:color w:val="000000"/>
          <w:lang w:eastAsia="cs-CZ"/>
        </w:rPr>
        <w:t xml:space="preserve">spis. zn. </w:t>
      </w:r>
      <w:r w:rsidR="00C04987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0997" w:rsidRPr="004D2D7C">
        <w:rPr>
          <w:rFonts w:ascii="Arial" w:eastAsia="Times New Roman" w:hAnsi="Arial" w:cs="Arial"/>
          <w:color w:val="000000"/>
          <w:lang w:eastAsia="cs-CZ"/>
        </w:rPr>
        <w:t>B 20059</w:t>
      </w:r>
    </w:p>
    <w:p w14:paraId="2C2EAEF6" w14:textId="77777777" w:rsidR="00A922BB" w:rsidRPr="004D2D7C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Bankovní spojení: </w:t>
      </w:r>
      <w:r w:rsidR="000C0530" w:rsidRPr="004D2D7C">
        <w:rPr>
          <w:rFonts w:ascii="Arial" w:eastAsia="Times New Roman" w:hAnsi="Arial" w:cs="Arial"/>
          <w:color w:val="000000"/>
          <w:lang w:eastAsia="cs-CZ"/>
        </w:rPr>
        <w:t>Česká spořitelna,</w:t>
      </w:r>
      <w:r w:rsidRPr="004D2D7C">
        <w:rPr>
          <w:rFonts w:ascii="Arial" w:eastAsia="Times New Roman" w:hAnsi="Arial" w:cs="Arial"/>
          <w:color w:val="000000"/>
          <w:lang w:eastAsia="cs-CZ"/>
        </w:rPr>
        <w:t xml:space="preserve"> a.s.</w:t>
      </w:r>
    </w:p>
    <w:p w14:paraId="15FACD24" w14:textId="77777777" w:rsidR="00A922BB" w:rsidRPr="004D2D7C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4D2D7C">
        <w:rPr>
          <w:rFonts w:ascii="Arial" w:eastAsia="Times New Roman" w:hAnsi="Arial" w:cs="Arial"/>
          <w:color w:val="000000"/>
          <w:lang w:eastAsia="cs-CZ"/>
        </w:rPr>
        <w:t>č.ú</w:t>
      </w:r>
      <w:proofErr w:type="spellEnd"/>
      <w:r w:rsidRPr="004D2D7C">
        <w:rPr>
          <w:rFonts w:ascii="Arial" w:eastAsia="Times New Roman" w:hAnsi="Arial" w:cs="Arial"/>
          <w:color w:val="000000"/>
          <w:lang w:eastAsia="cs-CZ"/>
        </w:rPr>
        <w:t>.</w:t>
      </w:r>
      <w:r w:rsidR="00B94F8F" w:rsidRPr="004D2D7C">
        <w:rPr>
          <w:rFonts w:ascii="Arial" w:eastAsia="Times New Roman" w:hAnsi="Arial" w:cs="Arial"/>
          <w:color w:val="000000"/>
          <w:lang w:eastAsia="cs-CZ"/>
        </w:rPr>
        <w:t>:</w:t>
      </w:r>
      <w:r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52DA" w:rsidRPr="004D2D7C">
        <w:rPr>
          <w:rFonts w:ascii="Arial" w:eastAsia="Times New Roman" w:hAnsi="Arial" w:cs="Arial"/>
          <w:color w:val="000000"/>
          <w:lang w:eastAsia="cs-CZ"/>
        </w:rPr>
        <w:t>6087522/0800</w:t>
      </w:r>
    </w:p>
    <w:p w14:paraId="519C9347" w14:textId="77777777" w:rsidR="003E7DD3" w:rsidRPr="004D2D7C" w:rsidRDefault="003E7DD3" w:rsidP="006E21D3">
      <w:pPr>
        <w:pStyle w:val="Zpat"/>
        <w:tabs>
          <w:tab w:val="left" w:pos="1418"/>
        </w:tabs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  <w:r w:rsidRPr="004D2D7C">
        <w:rPr>
          <w:rFonts w:ascii="Arial" w:eastAsiaTheme="minorHAnsi" w:hAnsi="Arial" w:cs="Arial"/>
          <w:sz w:val="22"/>
          <w:szCs w:val="22"/>
          <w:lang w:eastAsia="en-US"/>
        </w:rPr>
        <w:t xml:space="preserve">zastoupená:  </w:t>
      </w:r>
      <w:r w:rsidRPr="004D2D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E21D3" w:rsidRPr="004D2D7C">
        <w:rPr>
          <w:rFonts w:ascii="Arial" w:eastAsiaTheme="minorHAnsi" w:hAnsi="Arial" w:cs="Arial"/>
          <w:sz w:val="22"/>
          <w:szCs w:val="22"/>
          <w:lang w:eastAsia="en-US"/>
        </w:rPr>
        <w:t>Mgr</w:t>
      </w:r>
      <w:r w:rsidRPr="004D2D7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E21D3" w:rsidRPr="004D2D7C">
        <w:rPr>
          <w:rFonts w:ascii="Arial" w:eastAsiaTheme="minorHAnsi" w:hAnsi="Arial" w:cs="Arial"/>
          <w:sz w:val="22"/>
          <w:szCs w:val="22"/>
          <w:lang w:eastAsia="en-US"/>
        </w:rPr>
        <w:t>Jozefem</w:t>
      </w:r>
      <w:r w:rsidRPr="004D2D7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6E21D3" w:rsidRPr="004D2D7C">
        <w:rPr>
          <w:rFonts w:ascii="Arial" w:eastAsiaTheme="minorHAnsi" w:hAnsi="Arial" w:cs="Arial"/>
          <w:sz w:val="22"/>
          <w:szCs w:val="22"/>
          <w:lang w:eastAsia="en-US"/>
        </w:rPr>
        <w:t>Sinčákem</w:t>
      </w:r>
      <w:proofErr w:type="spellEnd"/>
      <w:r w:rsidRPr="004D2D7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="006E21D3" w:rsidRPr="004D2D7C">
        <w:rPr>
          <w:rFonts w:ascii="Arial" w:eastAsiaTheme="minorHAnsi" w:hAnsi="Arial" w:cs="Arial"/>
          <w:sz w:val="22"/>
          <w:szCs w:val="22"/>
          <w:lang w:eastAsia="en-US"/>
        </w:rPr>
        <w:t>MBA</w:t>
      </w:r>
      <w:proofErr w:type="spellEnd"/>
      <w:r w:rsidR="006E21D3" w:rsidRPr="004D2D7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4D2D7C">
        <w:rPr>
          <w:rFonts w:ascii="Arial" w:eastAsiaTheme="minorHAnsi" w:hAnsi="Arial" w:cs="Arial"/>
          <w:sz w:val="22"/>
          <w:szCs w:val="22"/>
          <w:lang w:eastAsia="en-US"/>
        </w:rPr>
        <w:t>generálním ředitelem a předsedou představenstva</w:t>
      </w:r>
    </w:p>
    <w:p w14:paraId="7ECAE348" w14:textId="77777777" w:rsidR="003E7DD3" w:rsidRPr="004D2D7C" w:rsidRDefault="003E7DD3" w:rsidP="003E7DD3">
      <w:pPr>
        <w:pStyle w:val="Zpat"/>
        <w:tabs>
          <w:tab w:val="left" w:pos="1418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4D2D7C">
        <w:rPr>
          <w:rFonts w:ascii="Arial" w:eastAsiaTheme="minorHAnsi" w:hAnsi="Arial" w:cs="Arial"/>
          <w:sz w:val="22"/>
          <w:szCs w:val="22"/>
          <w:lang w:eastAsia="en-US"/>
        </w:rPr>
        <w:tab/>
        <w:t>prof. Ing. Karlem Pospíšilem, Ph.D, místopředsedou představenstva</w:t>
      </w:r>
    </w:p>
    <w:p w14:paraId="487E2EDA" w14:textId="77777777" w:rsidR="006646CE" w:rsidRPr="004D2D7C" w:rsidRDefault="003E7DD3" w:rsidP="003E7DD3">
      <w:pPr>
        <w:pStyle w:val="Zpat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4D2D7C">
        <w:rPr>
          <w:rFonts w:ascii="Arial" w:eastAsiaTheme="minorHAnsi" w:hAnsi="Arial" w:cs="Arial"/>
          <w:sz w:val="22"/>
          <w:szCs w:val="22"/>
          <w:lang w:eastAsia="en-US"/>
        </w:rPr>
        <w:tab/>
        <w:t>PhDr. Filipem Hájkem, členem představenstva</w:t>
      </w:r>
    </w:p>
    <w:p w14:paraId="2BD8380A" w14:textId="77777777" w:rsidR="00D00997" w:rsidRPr="004D2D7C" w:rsidRDefault="004A72C2" w:rsidP="003E7DD3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Při podpisu Smlouvy a veškerých jejich dodatků jsou oprávněni zastupovat Objednatele dva členové představenstva, z nichž nejméně jeden musí být předsedou anebo místopředsedou představenstva.</w:t>
      </w:r>
    </w:p>
    <w:p w14:paraId="20EA9F1E" w14:textId="77777777" w:rsidR="00C1535B" w:rsidRPr="004D2D7C" w:rsidRDefault="00C1535B" w:rsidP="00C1535B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3E70050" w14:textId="77777777" w:rsidR="00C1535B" w:rsidRPr="004D2D7C" w:rsidRDefault="00C1535B" w:rsidP="003E7DD3">
      <w:pPr>
        <w:tabs>
          <w:tab w:val="left" w:pos="1560"/>
          <w:tab w:val="center" w:pos="4536"/>
          <w:tab w:val="right" w:pos="9639"/>
        </w:tabs>
        <w:spacing w:after="0" w:line="240" w:lineRule="auto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Osoby zmocněné k jednání ve věcech technických:  </w:t>
      </w:r>
      <w:r w:rsidRPr="004D2D7C">
        <w:rPr>
          <w:rFonts w:ascii="Arial" w:hAnsi="Arial" w:cs="Arial"/>
        </w:rPr>
        <w:tab/>
      </w:r>
    </w:p>
    <w:p w14:paraId="3003E2AB" w14:textId="77777777" w:rsidR="003E7DD3" w:rsidRPr="004D2D7C" w:rsidRDefault="00C1535B" w:rsidP="003E7DD3">
      <w:pPr>
        <w:pStyle w:val="Odstavecseseznamem"/>
        <w:numPr>
          <w:ilvl w:val="0"/>
          <w:numId w:val="3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  <w:bCs/>
          <w:iCs/>
        </w:rPr>
        <w:t>Jitka Pokorná</w:t>
      </w:r>
      <w:r w:rsidRPr="004D2D7C">
        <w:rPr>
          <w:rFonts w:ascii="Arial" w:hAnsi="Arial" w:cs="Arial"/>
        </w:rPr>
        <w:t xml:space="preserve">, </w:t>
      </w:r>
      <w:r w:rsidRPr="004D2D7C">
        <w:rPr>
          <w:rFonts w:ascii="Arial" w:hAnsi="Arial" w:cs="Arial"/>
          <w:bCs/>
          <w:iCs/>
        </w:rPr>
        <w:t xml:space="preserve">pověřená vedením oddělení hospodářské </w:t>
      </w:r>
      <w:r w:rsidR="003E7DD3" w:rsidRPr="004D2D7C">
        <w:rPr>
          <w:rFonts w:ascii="Arial" w:hAnsi="Arial" w:cs="Arial"/>
          <w:bCs/>
          <w:iCs/>
        </w:rPr>
        <w:t>správy</w:t>
      </w:r>
    </w:p>
    <w:p w14:paraId="201B794A" w14:textId="77777777" w:rsidR="00C1535B" w:rsidRPr="004D2D7C" w:rsidRDefault="009562B3" w:rsidP="003E7DD3">
      <w:pPr>
        <w:pStyle w:val="Odstavecseseznamem"/>
        <w:numPr>
          <w:ilvl w:val="0"/>
          <w:numId w:val="3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Martin Garanič, technik hospodářské správy</w:t>
      </w:r>
    </w:p>
    <w:p w14:paraId="5908C414" w14:textId="77777777" w:rsidR="00D00997" w:rsidRPr="004D2D7C" w:rsidRDefault="00D0099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05715F2" w14:textId="77777777" w:rsidR="00D00997" w:rsidRDefault="00D0099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dále jen </w:t>
      </w:r>
      <w:r w:rsidR="004D2D7C">
        <w:rPr>
          <w:rFonts w:ascii="Arial" w:eastAsia="Times New Roman" w:hAnsi="Arial" w:cs="Arial"/>
          <w:b/>
          <w:color w:val="000000"/>
          <w:lang w:eastAsia="cs-CZ"/>
        </w:rPr>
        <w:t>(„</w:t>
      </w:r>
      <w:r w:rsidRPr="004D2D7C">
        <w:rPr>
          <w:rFonts w:ascii="Arial" w:eastAsia="Times New Roman" w:hAnsi="Arial" w:cs="Arial"/>
          <w:b/>
          <w:color w:val="000000"/>
          <w:lang w:eastAsia="cs-CZ"/>
        </w:rPr>
        <w:t>objednatel</w:t>
      </w:r>
      <w:r w:rsidR="004D2D7C">
        <w:rPr>
          <w:rFonts w:ascii="Arial" w:eastAsia="Times New Roman" w:hAnsi="Arial" w:cs="Arial"/>
          <w:b/>
          <w:color w:val="000000"/>
          <w:lang w:eastAsia="cs-CZ"/>
        </w:rPr>
        <w:t>“</w:t>
      </w:r>
      <w:r w:rsidR="000C0530" w:rsidRPr="004D2D7C">
        <w:rPr>
          <w:rFonts w:ascii="Arial" w:eastAsia="Times New Roman" w:hAnsi="Arial" w:cs="Arial"/>
          <w:b/>
          <w:color w:val="000000"/>
          <w:lang w:eastAsia="cs-CZ"/>
        </w:rPr>
        <w:t xml:space="preserve"> nebo </w:t>
      </w:r>
      <w:r w:rsidR="004D2D7C">
        <w:rPr>
          <w:rFonts w:ascii="Arial" w:eastAsia="Times New Roman" w:hAnsi="Arial" w:cs="Arial"/>
          <w:b/>
          <w:color w:val="000000"/>
          <w:lang w:eastAsia="cs-CZ"/>
        </w:rPr>
        <w:t>„</w:t>
      </w:r>
      <w:r w:rsidR="000C0530" w:rsidRPr="004D2D7C">
        <w:rPr>
          <w:rFonts w:ascii="Arial" w:eastAsia="Times New Roman" w:hAnsi="Arial" w:cs="Arial"/>
          <w:b/>
          <w:color w:val="000000"/>
          <w:lang w:eastAsia="cs-CZ"/>
        </w:rPr>
        <w:t>TSK</w:t>
      </w:r>
      <w:r w:rsidR="004D2D7C">
        <w:rPr>
          <w:rFonts w:ascii="Arial" w:eastAsia="Times New Roman" w:hAnsi="Arial" w:cs="Arial"/>
          <w:b/>
          <w:color w:val="000000"/>
          <w:lang w:eastAsia="cs-CZ"/>
        </w:rPr>
        <w:t>“)</w:t>
      </w:r>
    </w:p>
    <w:p w14:paraId="67F1C738" w14:textId="77777777" w:rsidR="00D32677" w:rsidRPr="004D2D7C" w:rsidRDefault="00D3267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174952C" w14:textId="77777777" w:rsidR="00A67F1E" w:rsidRPr="004D2D7C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cs-CZ"/>
        </w:rPr>
      </w:pPr>
      <w:r w:rsidRPr="004D2D7C">
        <w:rPr>
          <w:rFonts w:ascii="Arial" w:eastAsia="Times New Roman" w:hAnsi="Arial" w:cs="Arial"/>
          <w:bCs/>
          <w:color w:val="000000"/>
          <w:lang w:eastAsia="cs-CZ"/>
        </w:rPr>
        <w:t>a</w:t>
      </w:r>
    </w:p>
    <w:p w14:paraId="308B8D0E" w14:textId="77777777" w:rsidR="00A67F1E" w:rsidRPr="004D2D7C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4AF2448" w14:textId="54502063" w:rsidR="00A67F1E" w:rsidRPr="004D2D7C" w:rsidRDefault="002724F1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Dodavatel</w:t>
      </w:r>
      <w:r w:rsidR="001A7C8A" w:rsidRPr="004D2D7C"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</w:p>
    <w:p w14:paraId="7E0FC1F5" w14:textId="77777777" w:rsidR="00A67F1E" w:rsidRPr="004D2D7C" w:rsidRDefault="007847DB" w:rsidP="004B0FB5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sídlo:</w:t>
      </w:r>
      <w:r w:rsidR="001A7C8A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D90D21C" w14:textId="77777777" w:rsidR="006E21D3" w:rsidRPr="004D2D7C" w:rsidRDefault="00A67F1E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IČ</w:t>
      </w:r>
      <w:r w:rsidR="004A72C2" w:rsidRPr="004D2D7C">
        <w:rPr>
          <w:rFonts w:ascii="Arial" w:eastAsia="Times New Roman" w:hAnsi="Arial" w:cs="Arial"/>
          <w:color w:val="000000"/>
          <w:lang w:eastAsia="cs-CZ"/>
        </w:rPr>
        <w:t>O</w:t>
      </w:r>
      <w:r w:rsidRPr="004D2D7C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14:paraId="77D94A9E" w14:textId="77777777" w:rsidR="00A67F1E" w:rsidRPr="004D2D7C" w:rsidRDefault="001A7C8A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DIČ: </w:t>
      </w:r>
    </w:p>
    <w:p w14:paraId="6610966B" w14:textId="77777777" w:rsidR="006E21D3" w:rsidRPr="004D2D7C" w:rsidRDefault="004A72C2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z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apsaná v obchodním rejstříku</w:t>
      </w:r>
      <w:r w:rsidRPr="004D2D7C">
        <w:rPr>
          <w:rFonts w:ascii="Arial" w:eastAsia="Times New Roman" w:hAnsi="Arial" w:cs="Arial"/>
          <w:color w:val="000000"/>
          <w:lang w:eastAsia="cs-CZ"/>
        </w:rPr>
        <w:t xml:space="preserve"> vedeném</w:t>
      </w:r>
      <w:r w:rsidR="001A7C8A" w:rsidRPr="004D2D7C">
        <w:rPr>
          <w:rFonts w:ascii="Arial" w:eastAsia="Times New Roman" w:hAnsi="Arial" w:cs="Arial"/>
          <w:color w:val="000000"/>
          <w:lang w:eastAsia="cs-CZ"/>
        </w:rPr>
        <w:t xml:space="preserve">u </w:t>
      </w:r>
    </w:p>
    <w:p w14:paraId="25676D00" w14:textId="77777777" w:rsidR="006E21D3" w:rsidRPr="004D2D7C" w:rsidRDefault="004A72C2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Bankovní spojení</w:t>
      </w:r>
      <w:r w:rsidR="00645B27" w:rsidRPr="004D2D7C">
        <w:rPr>
          <w:rFonts w:ascii="Arial" w:eastAsia="Times New Roman" w:hAnsi="Arial" w:cs="Arial"/>
          <w:color w:val="000000"/>
          <w:lang w:eastAsia="cs-CZ"/>
        </w:rPr>
        <w:t>:</w:t>
      </w:r>
      <w:r w:rsidR="001A7C8A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BCD6295" w14:textId="77777777" w:rsidR="006E21D3" w:rsidRPr="004D2D7C" w:rsidRDefault="001A7C8A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Č. </w:t>
      </w:r>
      <w:proofErr w:type="spellStart"/>
      <w:r w:rsidRPr="004D2D7C">
        <w:rPr>
          <w:rFonts w:ascii="Arial" w:eastAsia="Times New Roman" w:hAnsi="Arial" w:cs="Arial"/>
          <w:color w:val="000000"/>
          <w:lang w:eastAsia="cs-CZ"/>
        </w:rPr>
        <w:t>ú.</w:t>
      </w:r>
      <w:proofErr w:type="spellEnd"/>
      <w:r w:rsidRPr="004D2D7C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14:paraId="614BAFD7" w14:textId="77777777" w:rsidR="00A67F1E" w:rsidRPr="004D2D7C" w:rsidRDefault="008B4CCC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z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astoupen</w:t>
      </w:r>
      <w:r w:rsidRPr="004D2D7C">
        <w:rPr>
          <w:rFonts w:ascii="Arial" w:eastAsia="Times New Roman" w:hAnsi="Arial" w:cs="Arial"/>
          <w:color w:val="000000"/>
          <w:lang w:eastAsia="cs-CZ"/>
        </w:rPr>
        <w:t>a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:</w:t>
      </w:r>
      <w:r w:rsidR="001A7C8A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FA5B069" w14:textId="77777777" w:rsidR="00A67F1E" w:rsidRPr="004D2D7C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6D75CE" w14:textId="20F75FEA" w:rsidR="00A67F1E" w:rsidRPr="004D2D7C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dále jen </w:t>
      </w:r>
      <w:r w:rsidR="004D2D7C" w:rsidRPr="004D2D7C">
        <w:rPr>
          <w:rFonts w:ascii="Arial" w:eastAsia="Times New Roman" w:hAnsi="Arial" w:cs="Arial"/>
          <w:b/>
          <w:color w:val="000000"/>
          <w:lang w:eastAsia="cs-CZ"/>
        </w:rPr>
        <w:t>(„</w:t>
      </w:r>
      <w:r w:rsidR="002724F1">
        <w:rPr>
          <w:rFonts w:ascii="Arial" w:eastAsia="Times New Roman" w:hAnsi="Arial" w:cs="Arial"/>
          <w:b/>
          <w:color w:val="000000"/>
          <w:lang w:eastAsia="cs-CZ"/>
        </w:rPr>
        <w:t>dodavatel</w:t>
      </w:r>
      <w:r w:rsidR="004D2D7C" w:rsidRPr="004D2D7C">
        <w:rPr>
          <w:rFonts w:ascii="Arial" w:eastAsia="Times New Roman" w:hAnsi="Arial" w:cs="Arial"/>
          <w:b/>
          <w:color w:val="000000"/>
          <w:lang w:eastAsia="cs-CZ"/>
        </w:rPr>
        <w:t>“)</w:t>
      </w:r>
    </w:p>
    <w:p w14:paraId="3C4D0227" w14:textId="77777777" w:rsidR="00A67F1E" w:rsidRPr="004D2D7C" w:rsidRDefault="00A67F1E" w:rsidP="00E73C2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                       </w:t>
      </w:r>
    </w:p>
    <w:p w14:paraId="7158735A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I</w:t>
      </w:r>
      <w:r w:rsidR="00DE2DB0" w:rsidRPr="004D2D7C">
        <w:rPr>
          <w:rFonts w:ascii="Arial" w:eastAsia="Times New Roman" w:hAnsi="Arial" w:cs="Arial"/>
          <w:b/>
          <w:lang w:eastAsia="cs-CZ"/>
        </w:rPr>
        <w:t>I</w:t>
      </w:r>
      <w:r w:rsidRPr="004D2D7C">
        <w:rPr>
          <w:rFonts w:ascii="Arial" w:eastAsia="Times New Roman" w:hAnsi="Arial" w:cs="Arial"/>
          <w:b/>
          <w:lang w:eastAsia="cs-CZ"/>
        </w:rPr>
        <w:t>.</w:t>
      </w:r>
    </w:p>
    <w:p w14:paraId="694E24BA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Předmět smlouvy</w:t>
      </w:r>
    </w:p>
    <w:p w14:paraId="75E3D619" w14:textId="4D2D3849" w:rsidR="00A67F1E" w:rsidRPr="004D2D7C" w:rsidRDefault="00B57930" w:rsidP="00E73C2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19" w:hanging="357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Dodavatel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357C" w:rsidRPr="004D2D7C">
        <w:rPr>
          <w:rFonts w:ascii="Arial" w:eastAsia="Times New Roman" w:hAnsi="Arial" w:cs="Arial"/>
          <w:color w:val="000000"/>
          <w:lang w:eastAsia="cs-CZ"/>
        </w:rPr>
        <w:t xml:space="preserve">se 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zavazuje za podmínek obsažených v této smlouvě</w:t>
      </w:r>
      <w:r w:rsidR="00B94F8F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42D66" w:rsidRPr="004D2D7C">
        <w:rPr>
          <w:rFonts w:ascii="Arial" w:eastAsia="Times New Roman" w:hAnsi="Arial" w:cs="Arial"/>
          <w:color w:val="000000"/>
          <w:lang w:eastAsia="cs-CZ"/>
        </w:rPr>
        <w:t xml:space="preserve">o dílo (dále jen „Smlouva“) 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provádět na svůj náklad a nebezpečí dílo </w:t>
      </w:r>
      <w:r w:rsidR="00A22FDC">
        <w:rPr>
          <w:rFonts w:ascii="Arial" w:eastAsia="Times New Roman" w:hAnsi="Arial" w:cs="Arial"/>
          <w:color w:val="000000"/>
          <w:lang w:eastAsia="cs-CZ"/>
        </w:rPr>
        <w:t>–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 úklidové </w:t>
      </w:r>
      <w:r w:rsidR="00186991" w:rsidRPr="004D2D7C">
        <w:rPr>
          <w:rFonts w:ascii="Arial" w:eastAsia="Times New Roman" w:hAnsi="Arial" w:cs="Arial"/>
          <w:color w:val="000000"/>
          <w:lang w:eastAsia="cs-CZ"/>
        </w:rPr>
        <w:t xml:space="preserve">práce 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pro objednatele.  </w:t>
      </w:r>
      <w:r w:rsidR="00F42D66" w:rsidRPr="004D2D7C">
        <w:rPr>
          <w:rFonts w:ascii="Arial" w:eastAsia="Times New Roman" w:hAnsi="Arial" w:cs="Arial"/>
          <w:color w:val="000000"/>
          <w:lang w:eastAsia="cs-CZ"/>
        </w:rPr>
        <w:t>Dílo je tvořeno pravidelným úklidem, nepravidelným úklidem a dodávkou hygienických potřeb a materiálů (dále jen „dílo“).</w:t>
      </w:r>
    </w:p>
    <w:p w14:paraId="409977D1" w14:textId="77777777" w:rsidR="00A67F1E" w:rsidRPr="004D2D7C" w:rsidRDefault="00F42D66" w:rsidP="00E73C2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19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 xml:space="preserve">Pravidelný úklid 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bude realizován v rozsahu podle přílohy č. </w:t>
      </w:r>
      <w:r w:rsidR="00DD20CC" w:rsidRPr="004D2D7C">
        <w:rPr>
          <w:rFonts w:ascii="Arial" w:eastAsia="Times New Roman" w:hAnsi="Arial" w:cs="Arial"/>
          <w:color w:val="000000"/>
          <w:lang w:eastAsia="cs-CZ"/>
        </w:rPr>
        <w:t>1</w:t>
      </w:r>
      <w:r w:rsidR="00396645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C1DC0" w:rsidRPr="004D2D7C">
        <w:rPr>
          <w:rFonts w:ascii="Arial" w:eastAsia="Times New Roman" w:hAnsi="Arial" w:cs="Arial"/>
          <w:color w:val="000000"/>
          <w:lang w:eastAsia="cs-CZ"/>
        </w:rPr>
        <w:t>–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D20CC" w:rsidRPr="004D2D7C">
        <w:rPr>
          <w:rFonts w:ascii="Arial" w:eastAsia="Times New Roman" w:hAnsi="Arial" w:cs="Arial"/>
          <w:color w:val="000000"/>
          <w:lang w:eastAsia="cs-CZ"/>
        </w:rPr>
        <w:t>Časový harmonogram prací</w:t>
      </w:r>
      <w:r w:rsidR="00C04987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93C3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E27B0" w:rsidRPr="004D2D7C">
        <w:rPr>
          <w:rFonts w:ascii="Arial" w:eastAsia="Times New Roman" w:hAnsi="Arial" w:cs="Arial"/>
          <w:color w:val="000000"/>
          <w:lang w:eastAsia="cs-CZ"/>
        </w:rPr>
        <w:t>přílohy č.</w:t>
      </w:r>
      <w:r w:rsidR="00A93AE4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D20CC" w:rsidRPr="004D2D7C">
        <w:rPr>
          <w:rFonts w:ascii="Arial" w:eastAsia="Times New Roman" w:hAnsi="Arial" w:cs="Arial"/>
          <w:color w:val="000000"/>
          <w:lang w:eastAsia="cs-CZ"/>
        </w:rPr>
        <w:t>2</w:t>
      </w:r>
      <w:r w:rsidR="00DE27B0" w:rsidRPr="004D2D7C">
        <w:rPr>
          <w:rFonts w:ascii="Arial" w:eastAsia="Times New Roman" w:hAnsi="Arial" w:cs="Arial"/>
          <w:color w:val="000000"/>
          <w:lang w:eastAsia="cs-CZ"/>
        </w:rPr>
        <w:t xml:space="preserve"> – Přehled kanceláří, </w:t>
      </w:r>
      <w:r w:rsidR="009562B3" w:rsidRPr="004D2D7C">
        <w:rPr>
          <w:rFonts w:ascii="Arial" w:eastAsia="Times New Roman" w:hAnsi="Arial" w:cs="Arial"/>
          <w:color w:val="000000"/>
          <w:lang w:eastAsia="cs-CZ"/>
        </w:rPr>
        <w:t>sanitárního vybavení</w:t>
      </w:r>
      <w:r w:rsidR="00DE27B0" w:rsidRPr="004D2D7C">
        <w:rPr>
          <w:rFonts w:ascii="Arial" w:eastAsia="Times New Roman" w:hAnsi="Arial" w:cs="Arial"/>
          <w:color w:val="000000"/>
          <w:lang w:eastAsia="cs-CZ"/>
        </w:rPr>
        <w:t>, koupelen, umyvadel, zrcadel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, kter</w:t>
      </w:r>
      <w:r w:rsidR="00DE27B0" w:rsidRPr="004D2D7C">
        <w:rPr>
          <w:rFonts w:ascii="Arial" w:eastAsia="Times New Roman" w:hAnsi="Arial" w:cs="Arial"/>
          <w:color w:val="000000"/>
          <w:lang w:eastAsia="cs-CZ"/>
        </w:rPr>
        <w:t>é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 j</w:t>
      </w:r>
      <w:r w:rsidR="00DE27B0" w:rsidRPr="004D2D7C">
        <w:rPr>
          <w:rFonts w:ascii="Arial" w:eastAsia="Times New Roman" w:hAnsi="Arial" w:cs="Arial"/>
          <w:color w:val="000000"/>
          <w:lang w:eastAsia="cs-CZ"/>
        </w:rPr>
        <w:t>sou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93192" w:rsidRPr="004D2D7C">
        <w:rPr>
          <w:rFonts w:ascii="Arial" w:eastAsia="Times New Roman" w:hAnsi="Arial" w:cs="Arial"/>
          <w:color w:val="000000"/>
          <w:lang w:eastAsia="cs-CZ"/>
        </w:rPr>
        <w:t xml:space="preserve">nedílnou součástí této </w:t>
      </w:r>
      <w:r w:rsidR="006250D6" w:rsidRPr="004D2D7C">
        <w:rPr>
          <w:rFonts w:ascii="Arial" w:eastAsia="Times New Roman" w:hAnsi="Arial" w:cs="Arial"/>
          <w:color w:val="000000"/>
          <w:lang w:eastAsia="cs-CZ"/>
        </w:rPr>
        <w:t>Smlouvy</w:t>
      </w:r>
      <w:r w:rsidR="00993192" w:rsidRPr="004D2D7C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Specifikace ploch je uvedena v příloze č. </w:t>
      </w:r>
      <w:r w:rsidR="00DE27B0" w:rsidRPr="004D2D7C">
        <w:rPr>
          <w:rFonts w:ascii="Arial" w:eastAsia="Times New Roman" w:hAnsi="Arial" w:cs="Arial"/>
          <w:color w:val="000000"/>
          <w:lang w:eastAsia="cs-CZ"/>
        </w:rPr>
        <w:t>3</w:t>
      </w:r>
      <w:r w:rsidR="00993192" w:rsidRPr="004D2D7C">
        <w:rPr>
          <w:rFonts w:ascii="Arial" w:eastAsia="Times New Roman" w:hAnsi="Arial" w:cs="Arial"/>
          <w:color w:val="000000"/>
          <w:lang w:eastAsia="cs-CZ"/>
        </w:rPr>
        <w:t xml:space="preserve"> – </w:t>
      </w:r>
      <w:r w:rsidR="00396645" w:rsidRPr="004D2D7C">
        <w:rPr>
          <w:rFonts w:ascii="Arial" w:eastAsia="Times New Roman" w:hAnsi="Arial" w:cs="Arial"/>
          <w:color w:val="000000"/>
          <w:lang w:eastAsia="cs-CZ"/>
        </w:rPr>
        <w:t>Přehled uklízených ploch v objektech TSK</w:t>
      </w:r>
      <w:r w:rsidR="00993192" w:rsidRPr="004D2D7C">
        <w:rPr>
          <w:rFonts w:ascii="Arial" w:eastAsia="Times New Roman" w:hAnsi="Arial" w:cs="Arial"/>
          <w:color w:val="000000"/>
          <w:lang w:eastAsia="cs-CZ"/>
        </w:rPr>
        <w:t>,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 která je </w:t>
      </w:r>
      <w:r w:rsidR="00396645" w:rsidRPr="004D2D7C">
        <w:rPr>
          <w:rFonts w:ascii="Arial" w:eastAsia="Times New Roman" w:hAnsi="Arial" w:cs="Arial"/>
          <w:color w:val="000000"/>
          <w:lang w:eastAsia="cs-CZ"/>
        </w:rPr>
        <w:t xml:space="preserve">rovněž 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 xml:space="preserve">nedílnou součástí této </w:t>
      </w:r>
      <w:r w:rsidR="00CA357C" w:rsidRPr="004D2D7C">
        <w:rPr>
          <w:rFonts w:ascii="Arial" w:eastAsia="Times New Roman" w:hAnsi="Arial" w:cs="Arial"/>
          <w:color w:val="000000"/>
          <w:lang w:eastAsia="cs-CZ"/>
        </w:rPr>
        <w:t>S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mlouvy</w:t>
      </w:r>
      <w:r w:rsidR="00DB27BD" w:rsidRPr="004D2D7C">
        <w:rPr>
          <w:rFonts w:ascii="Arial" w:eastAsia="Times New Roman" w:hAnsi="Arial" w:cs="Arial"/>
          <w:color w:val="000000"/>
          <w:lang w:eastAsia="cs-CZ"/>
        </w:rPr>
        <w:t xml:space="preserve"> (dále jen „pravidelný úklid“)</w:t>
      </w:r>
      <w:r w:rsidR="00A67F1E" w:rsidRPr="004D2D7C">
        <w:rPr>
          <w:rFonts w:ascii="Arial" w:eastAsia="Times New Roman" w:hAnsi="Arial" w:cs="Arial"/>
          <w:color w:val="000000"/>
          <w:lang w:eastAsia="cs-CZ"/>
        </w:rPr>
        <w:t>.</w:t>
      </w:r>
    </w:p>
    <w:p w14:paraId="5A9654C8" w14:textId="77777777" w:rsidR="00863FF8" w:rsidRPr="004D2D7C" w:rsidRDefault="00863FF8" w:rsidP="00863FF8">
      <w:pPr>
        <w:numPr>
          <w:ilvl w:val="0"/>
          <w:numId w:val="4"/>
        </w:numPr>
        <w:tabs>
          <w:tab w:val="clear" w:pos="420"/>
        </w:tabs>
        <w:spacing w:before="120" w:after="0" w:line="240" w:lineRule="auto"/>
        <w:ind w:hanging="420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lastRenderedPageBreak/>
        <w:t>Mimořádné úklidové práce budou realizovány na základě samostatné objednávky</w:t>
      </w:r>
      <w:r w:rsidR="00DB27BD" w:rsidRPr="004D2D7C">
        <w:rPr>
          <w:rFonts w:ascii="Arial" w:eastAsia="Times New Roman" w:hAnsi="Arial" w:cs="Arial"/>
          <w:lang w:eastAsia="cs-CZ"/>
        </w:rPr>
        <w:t xml:space="preserve"> (dále jen „nepravidelný úklid“)</w:t>
      </w:r>
      <w:r w:rsidRPr="004D2D7C">
        <w:rPr>
          <w:rFonts w:ascii="Arial" w:eastAsia="Times New Roman" w:hAnsi="Arial" w:cs="Arial"/>
          <w:lang w:eastAsia="cs-CZ"/>
        </w:rPr>
        <w:t>.</w:t>
      </w:r>
    </w:p>
    <w:p w14:paraId="543F5DEA" w14:textId="5AD52F78" w:rsidR="00F42D66" w:rsidRPr="004D2D7C" w:rsidRDefault="00B57930" w:rsidP="00F42D6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3105B0" w:rsidRPr="004D2D7C">
        <w:rPr>
          <w:rFonts w:ascii="Arial" w:eastAsia="Times New Roman" w:hAnsi="Arial" w:cs="Arial"/>
          <w:lang w:eastAsia="cs-CZ"/>
        </w:rPr>
        <w:t xml:space="preserve"> se </w:t>
      </w:r>
      <w:r w:rsidR="005626E2" w:rsidRPr="004D2D7C">
        <w:rPr>
          <w:rFonts w:ascii="Arial" w:eastAsia="Times New Roman" w:hAnsi="Arial" w:cs="Arial"/>
          <w:lang w:eastAsia="cs-CZ"/>
        </w:rPr>
        <w:t xml:space="preserve">dále </w:t>
      </w:r>
      <w:r w:rsidR="003105B0" w:rsidRPr="004D2D7C">
        <w:rPr>
          <w:rFonts w:ascii="Arial" w:eastAsia="Times New Roman" w:hAnsi="Arial" w:cs="Arial"/>
          <w:lang w:eastAsia="cs-CZ"/>
        </w:rPr>
        <w:t>zavazuje k dodávce hygienických potřeb a materiálu v rozsahu dle Přílohy č. 4.</w:t>
      </w:r>
      <w:r w:rsidR="005626E2" w:rsidRPr="004D2D7C">
        <w:rPr>
          <w:rFonts w:ascii="Arial" w:eastAsia="Times New Roman" w:hAnsi="Arial" w:cs="Arial"/>
          <w:lang w:eastAsia="cs-CZ"/>
        </w:rPr>
        <w:t xml:space="preserve"> (dále jen „dodávka“)</w:t>
      </w:r>
      <w:r w:rsidR="00F42D66" w:rsidRPr="004D2D7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E02AB02" w14:textId="77777777" w:rsidR="00F42D66" w:rsidRPr="004D2D7C" w:rsidRDefault="00F42D66" w:rsidP="00F42D6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Objednatel se zavazuje dílo převzít a zaplatit za ně cenu podle podmínek této Smlouvy.</w:t>
      </w:r>
    </w:p>
    <w:p w14:paraId="67672CC3" w14:textId="77777777" w:rsidR="003105B0" w:rsidRPr="004D2D7C" w:rsidRDefault="003105B0" w:rsidP="005816B8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lang w:eastAsia="cs-CZ"/>
        </w:rPr>
      </w:pPr>
    </w:p>
    <w:p w14:paraId="7C2D2827" w14:textId="77777777" w:rsidR="00A67F1E" w:rsidRPr="004D2D7C" w:rsidRDefault="00A67F1E" w:rsidP="00E73C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II</w:t>
      </w:r>
      <w:r w:rsidR="00DE2DB0" w:rsidRPr="004D2D7C">
        <w:rPr>
          <w:rFonts w:ascii="Arial" w:eastAsia="Times New Roman" w:hAnsi="Arial" w:cs="Arial"/>
          <w:b/>
          <w:lang w:eastAsia="cs-CZ"/>
        </w:rPr>
        <w:t>I</w:t>
      </w:r>
      <w:r w:rsidRPr="004D2D7C">
        <w:rPr>
          <w:rFonts w:ascii="Arial" w:eastAsia="Times New Roman" w:hAnsi="Arial" w:cs="Arial"/>
          <w:b/>
          <w:lang w:eastAsia="cs-CZ"/>
        </w:rPr>
        <w:t>.</w:t>
      </w:r>
    </w:p>
    <w:p w14:paraId="6B6A4EE9" w14:textId="77777777" w:rsidR="00A67F1E" w:rsidRPr="004D2D7C" w:rsidRDefault="00A67F1E" w:rsidP="00E73C2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Doba a místo plnění</w:t>
      </w:r>
    </w:p>
    <w:p w14:paraId="68622C77" w14:textId="3F8AFE76" w:rsidR="00A67F1E" w:rsidRPr="004D2D7C" w:rsidRDefault="00B57930" w:rsidP="00093C39">
      <w:pPr>
        <w:pStyle w:val="Odstavecseseznamem"/>
        <w:numPr>
          <w:ilvl w:val="0"/>
          <w:numId w:val="2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A67F1E" w:rsidRPr="004D2D7C">
        <w:rPr>
          <w:rFonts w:ascii="Arial" w:eastAsia="Times New Roman" w:hAnsi="Arial" w:cs="Arial"/>
          <w:lang w:eastAsia="cs-CZ"/>
        </w:rPr>
        <w:t xml:space="preserve"> se zavazuje dílo provádět s pot</w:t>
      </w:r>
      <w:r w:rsidR="00F71F46" w:rsidRPr="004D2D7C">
        <w:rPr>
          <w:rFonts w:ascii="Arial" w:eastAsia="Times New Roman" w:hAnsi="Arial" w:cs="Arial"/>
          <w:lang w:eastAsia="cs-CZ"/>
        </w:rPr>
        <w:t xml:space="preserve">řebnou péčí a v ujednaném čase. Obvyklá doba </w:t>
      </w:r>
      <w:r w:rsidR="00F42D66" w:rsidRPr="004D2D7C">
        <w:rPr>
          <w:rFonts w:ascii="Arial" w:eastAsia="Times New Roman" w:hAnsi="Arial" w:cs="Arial"/>
          <w:lang w:eastAsia="cs-CZ"/>
        </w:rPr>
        <w:t>pravidelného úklidu</w:t>
      </w:r>
      <w:r w:rsidR="00F71F46" w:rsidRPr="004D2D7C">
        <w:rPr>
          <w:rFonts w:ascii="Arial" w:eastAsia="Times New Roman" w:hAnsi="Arial" w:cs="Arial"/>
          <w:lang w:eastAsia="cs-CZ"/>
        </w:rPr>
        <w:t xml:space="preserve"> je v pondělí a středu od 17:00 do 19:30 hod., a v úterý, čtvrtek a pátek od 16:00 do 19:30 hod.</w:t>
      </w:r>
    </w:p>
    <w:p w14:paraId="1950B9C2" w14:textId="77777777" w:rsidR="00F71F46" w:rsidRPr="004D2D7C" w:rsidRDefault="00F71F46" w:rsidP="00093C3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48F309DD" w14:textId="5250D5F9" w:rsidR="00A67F1E" w:rsidRPr="004D2D7C" w:rsidRDefault="00A67F1E" w:rsidP="00093C39">
      <w:pPr>
        <w:pStyle w:val="Odstavecseseznamem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Termín zahájení </w:t>
      </w:r>
      <w:r w:rsidR="00645B27" w:rsidRPr="004D2D7C">
        <w:rPr>
          <w:rFonts w:ascii="Arial" w:eastAsia="Times New Roman" w:hAnsi="Arial" w:cs="Arial"/>
          <w:lang w:eastAsia="cs-CZ"/>
        </w:rPr>
        <w:t>plnění</w:t>
      </w:r>
      <w:r w:rsidRPr="004D2D7C">
        <w:rPr>
          <w:rFonts w:ascii="Arial" w:eastAsia="Times New Roman" w:hAnsi="Arial" w:cs="Arial"/>
          <w:lang w:eastAsia="cs-CZ"/>
        </w:rPr>
        <w:t>:</w:t>
      </w:r>
      <w:r w:rsidR="0079274A" w:rsidRPr="004D2D7C">
        <w:rPr>
          <w:rFonts w:ascii="Arial" w:eastAsia="Times New Roman" w:hAnsi="Arial" w:cs="Arial"/>
          <w:lang w:eastAsia="cs-CZ"/>
        </w:rPr>
        <w:t xml:space="preserve"> </w:t>
      </w:r>
      <w:r w:rsidR="00C04987">
        <w:rPr>
          <w:rFonts w:ascii="Arial" w:eastAsia="Times New Roman" w:hAnsi="Arial" w:cs="Arial"/>
          <w:lang w:eastAsia="cs-CZ"/>
        </w:rPr>
        <w:t>1</w:t>
      </w:r>
      <w:r w:rsidR="00625A0C" w:rsidRPr="004D2D7C">
        <w:rPr>
          <w:rFonts w:ascii="Arial" w:eastAsia="Times New Roman" w:hAnsi="Arial" w:cs="Arial"/>
          <w:lang w:eastAsia="cs-CZ"/>
        </w:rPr>
        <w:t>.</w:t>
      </w:r>
      <w:r w:rsidR="00694537">
        <w:rPr>
          <w:rFonts w:ascii="Arial" w:eastAsia="Times New Roman" w:hAnsi="Arial" w:cs="Arial"/>
          <w:lang w:eastAsia="cs-CZ"/>
        </w:rPr>
        <w:t xml:space="preserve"> </w:t>
      </w:r>
      <w:r w:rsidR="00625A0C" w:rsidRPr="004D2D7C">
        <w:rPr>
          <w:rFonts w:ascii="Arial" w:eastAsia="Times New Roman" w:hAnsi="Arial" w:cs="Arial"/>
          <w:lang w:eastAsia="cs-CZ"/>
        </w:rPr>
        <w:t>6.</w:t>
      </w:r>
      <w:r w:rsidR="00694537">
        <w:rPr>
          <w:rFonts w:ascii="Arial" w:eastAsia="Times New Roman" w:hAnsi="Arial" w:cs="Arial"/>
          <w:lang w:eastAsia="cs-CZ"/>
        </w:rPr>
        <w:t xml:space="preserve"> </w:t>
      </w:r>
      <w:r w:rsidR="00625A0C" w:rsidRPr="004D2D7C">
        <w:rPr>
          <w:rFonts w:ascii="Arial" w:eastAsia="Times New Roman" w:hAnsi="Arial" w:cs="Arial"/>
          <w:lang w:eastAsia="cs-CZ"/>
        </w:rPr>
        <w:t>2020</w:t>
      </w:r>
      <w:r w:rsidR="00C04987">
        <w:rPr>
          <w:rFonts w:ascii="Arial" w:eastAsia="Times New Roman" w:hAnsi="Arial" w:cs="Arial"/>
          <w:lang w:eastAsia="cs-CZ"/>
        </w:rPr>
        <w:t>, nejdříve však</w:t>
      </w:r>
      <w:r w:rsidR="00C1535B" w:rsidRPr="004D2D7C">
        <w:rPr>
          <w:rFonts w:ascii="Arial" w:eastAsia="Times New Roman" w:hAnsi="Arial" w:cs="Arial"/>
          <w:lang w:eastAsia="cs-CZ"/>
        </w:rPr>
        <w:t xml:space="preserve"> po zveřejnění </w:t>
      </w:r>
      <w:r w:rsidR="00B47C5B" w:rsidRPr="004D2D7C">
        <w:rPr>
          <w:rFonts w:ascii="Arial" w:eastAsia="Times New Roman" w:hAnsi="Arial" w:cs="Arial"/>
          <w:lang w:eastAsia="cs-CZ"/>
        </w:rPr>
        <w:t xml:space="preserve">této </w:t>
      </w:r>
      <w:r w:rsidR="00C1535B" w:rsidRPr="004D2D7C">
        <w:rPr>
          <w:rFonts w:ascii="Arial" w:eastAsia="Times New Roman" w:hAnsi="Arial" w:cs="Arial"/>
          <w:lang w:eastAsia="cs-CZ"/>
        </w:rPr>
        <w:t>smlouvy v registru smluv</w:t>
      </w:r>
    </w:p>
    <w:p w14:paraId="2ECE3A94" w14:textId="022D9AE3" w:rsidR="00A67F1E" w:rsidRPr="00093C39" w:rsidRDefault="00FF5D09" w:rsidP="00EA5D17">
      <w:pPr>
        <w:spacing w:after="0" w:line="240" w:lineRule="auto"/>
        <w:ind w:firstLine="426"/>
        <w:rPr>
          <w:rFonts w:ascii="Arial" w:eastAsia="Times New Roman" w:hAnsi="Arial" w:cs="Arial"/>
          <w:lang w:eastAsia="cs-CZ"/>
        </w:rPr>
      </w:pPr>
      <w:r w:rsidRPr="00093C39">
        <w:rPr>
          <w:rFonts w:ascii="Arial" w:eastAsia="Times New Roman" w:hAnsi="Arial" w:cs="Arial"/>
          <w:lang w:eastAsia="cs-CZ"/>
        </w:rPr>
        <w:t xml:space="preserve">Ukončení </w:t>
      </w:r>
      <w:r w:rsidR="00645B27" w:rsidRPr="00093C39">
        <w:rPr>
          <w:rFonts w:ascii="Arial" w:eastAsia="Times New Roman" w:hAnsi="Arial" w:cs="Arial"/>
          <w:lang w:eastAsia="cs-CZ"/>
        </w:rPr>
        <w:t>plnění</w:t>
      </w:r>
      <w:r w:rsidRPr="00093C39">
        <w:rPr>
          <w:rFonts w:ascii="Arial" w:eastAsia="Times New Roman" w:hAnsi="Arial" w:cs="Arial"/>
          <w:lang w:eastAsia="cs-CZ"/>
        </w:rPr>
        <w:t>:</w:t>
      </w:r>
      <w:r w:rsidR="00A67F1E" w:rsidRPr="00093C39">
        <w:rPr>
          <w:rFonts w:ascii="Arial" w:eastAsia="Times New Roman" w:hAnsi="Arial" w:cs="Arial"/>
          <w:lang w:eastAsia="cs-CZ"/>
        </w:rPr>
        <w:t xml:space="preserve"> </w:t>
      </w:r>
      <w:r w:rsidR="00DD20CC" w:rsidRPr="00093C39">
        <w:rPr>
          <w:rFonts w:ascii="Arial" w:eastAsia="Times New Roman" w:hAnsi="Arial" w:cs="Arial"/>
          <w:lang w:eastAsia="cs-CZ"/>
        </w:rPr>
        <w:t>48 měsíců</w:t>
      </w:r>
      <w:r w:rsidR="00183A94" w:rsidRPr="00093C39">
        <w:rPr>
          <w:rFonts w:ascii="Arial" w:eastAsia="Times New Roman" w:hAnsi="Arial" w:cs="Arial"/>
          <w:lang w:eastAsia="cs-CZ"/>
        </w:rPr>
        <w:t xml:space="preserve"> od zahájení </w:t>
      </w:r>
      <w:r w:rsidR="00C04987" w:rsidRPr="00093C39">
        <w:rPr>
          <w:rFonts w:ascii="Arial" w:eastAsia="Times New Roman" w:hAnsi="Arial" w:cs="Arial"/>
          <w:lang w:eastAsia="cs-CZ"/>
        </w:rPr>
        <w:t>plnění</w:t>
      </w:r>
    </w:p>
    <w:p w14:paraId="38AA0AB2" w14:textId="77777777" w:rsidR="00A67F1E" w:rsidRPr="004D2D7C" w:rsidRDefault="00A67F1E" w:rsidP="00093C3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6E691AB7" w14:textId="77777777" w:rsidR="00A67F1E" w:rsidRPr="004D2D7C" w:rsidRDefault="00A67F1E" w:rsidP="00093C39">
      <w:pPr>
        <w:pStyle w:val="Odstavecseseznamem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Místem plnění </w:t>
      </w:r>
      <w:r w:rsidR="001964B9" w:rsidRPr="004D2D7C">
        <w:rPr>
          <w:rFonts w:ascii="Arial" w:eastAsia="Times New Roman" w:hAnsi="Arial" w:cs="Arial"/>
          <w:lang w:eastAsia="cs-CZ"/>
        </w:rPr>
        <w:t>jsou objekty</w:t>
      </w:r>
      <w:r w:rsidRPr="004D2D7C">
        <w:rPr>
          <w:rFonts w:ascii="Arial" w:eastAsia="Times New Roman" w:hAnsi="Arial" w:cs="Arial"/>
          <w:lang w:eastAsia="cs-CZ"/>
        </w:rPr>
        <w:t xml:space="preserve"> </w:t>
      </w:r>
      <w:r w:rsidR="007847DB" w:rsidRPr="004D2D7C">
        <w:rPr>
          <w:rFonts w:ascii="Arial" w:eastAsia="Times New Roman" w:hAnsi="Arial" w:cs="Arial"/>
          <w:lang w:eastAsia="cs-CZ"/>
        </w:rPr>
        <w:t xml:space="preserve">v užívání </w:t>
      </w:r>
      <w:r w:rsidR="00F42D66" w:rsidRPr="004D2D7C">
        <w:rPr>
          <w:rFonts w:ascii="Arial" w:eastAsia="Times New Roman" w:hAnsi="Arial" w:cs="Arial"/>
          <w:lang w:eastAsia="cs-CZ"/>
        </w:rPr>
        <w:t>objednatele:</w:t>
      </w:r>
    </w:p>
    <w:p w14:paraId="5132C655" w14:textId="77777777" w:rsidR="001964B9" w:rsidRPr="004D2D7C" w:rsidRDefault="001964B9" w:rsidP="00E73C2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6A5C103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Bubenečská 15/309, Praha 6 </w:t>
      </w:r>
    </w:p>
    <w:p w14:paraId="3FEA6309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Dispečink – Letná, Praha 7</w:t>
      </w:r>
    </w:p>
    <w:p w14:paraId="1DE62D08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Dispečink – </w:t>
      </w:r>
      <w:proofErr w:type="spellStart"/>
      <w:r>
        <w:rPr>
          <w:rFonts w:ascii="Arial" w:eastAsia="Times New Roman" w:hAnsi="Arial" w:cs="Arial"/>
          <w:lang w:eastAsia="cs-CZ"/>
        </w:rPr>
        <w:t>Těšnov</w:t>
      </w:r>
      <w:proofErr w:type="spellEnd"/>
      <w:r>
        <w:rPr>
          <w:rFonts w:ascii="Arial" w:eastAsia="Times New Roman" w:hAnsi="Arial" w:cs="Arial"/>
          <w:lang w:eastAsia="cs-CZ"/>
        </w:rPr>
        <w:t>, Praha 8</w:t>
      </w:r>
    </w:p>
    <w:p w14:paraId="225A60CD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Krupská 1978/28, Praha 10</w:t>
      </w:r>
    </w:p>
    <w:p w14:paraId="00406A99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Milíčova 24/173, Praha 3 </w:t>
      </w:r>
    </w:p>
    <w:p w14:paraId="4246260E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Ostrovského 253, Praha 5</w:t>
      </w:r>
    </w:p>
    <w:p w14:paraId="182EC2F4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Poděbradská 218/185, Praha 9</w:t>
      </w:r>
    </w:p>
    <w:p w14:paraId="54F9C0AA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Lihovarská 12, Praha 9</w:t>
      </w:r>
    </w:p>
    <w:p w14:paraId="0C61122D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Rejskova 1/1052, Praha 2 </w:t>
      </w:r>
      <w:bookmarkStart w:id="0" w:name="_GoBack"/>
      <w:bookmarkEnd w:id="0"/>
    </w:p>
    <w:p w14:paraId="030308B7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Řásnovka 770/8, Praha 1 </w:t>
      </w:r>
    </w:p>
    <w:p w14:paraId="26720915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Šermířská 11, Praha 6</w:t>
      </w:r>
    </w:p>
    <w:p w14:paraId="7FD331BC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Školská 13/687, Praha 1 </w:t>
      </w:r>
    </w:p>
    <w:p w14:paraId="6427F899" w14:textId="77777777" w:rsidR="00CD041E" w:rsidRDefault="00CD041E" w:rsidP="00CD041E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Budova bez č. p., na pozemku </w:t>
      </w:r>
      <w:proofErr w:type="spellStart"/>
      <w:r>
        <w:rPr>
          <w:rFonts w:ascii="Arial" w:eastAsia="Times New Roman" w:hAnsi="Arial" w:cs="Arial"/>
          <w:lang w:eastAsia="cs-CZ"/>
        </w:rPr>
        <w:t>parc</w:t>
      </w:r>
      <w:proofErr w:type="spellEnd"/>
      <w:r>
        <w:rPr>
          <w:rFonts w:ascii="Arial" w:eastAsia="Times New Roman" w:hAnsi="Arial" w:cs="Arial"/>
          <w:lang w:eastAsia="cs-CZ"/>
        </w:rPr>
        <w:t xml:space="preserve">. č. 1753/10, </w:t>
      </w:r>
      <w:proofErr w:type="spellStart"/>
      <w:r>
        <w:rPr>
          <w:rFonts w:ascii="Arial" w:eastAsia="Times New Roman" w:hAnsi="Arial" w:cs="Arial"/>
          <w:lang w:eastAsia="cs-CZ"/>
        </w:rPr>
        <w:t>k.ú</w:t>
      </w:r>
      <w:proofErr w:type="spellEnd"/>
      <w:r>
        <w:rPr>
          <w:rFonts w:ascii="Arial" w:eastAsia="Times New Roman" w:hAnsi="Arial" w:cs="Arial"/>
          <w:lang w:eastAsia="cs-CZ"/>
        </w:rPr>
        <w:t>. Hlubočepy, Praha 5</w:t>
      </w:r>
    </w:p>
    <w:p w14:paraId="6C78F6CC" w14:textId="77777777" w:rsidR="00CD041E" w:rsidRDefault="00CD041E" w:rsidP="00CD041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A0DB8E" w14:textId="35BB4028" w:rsidR="00CD041E" w:rsidRPr="00CD041E" w:rsidRDefault="00CD041E" w:rsidP="00CD041E">
      <w:pPr>
        <w:pStyle w:val="Odstavecseseznamem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CD041E">
        <w:rPr>
          <w:rFonts w:ascii="Arial" w:eastAsia="Times New Roman" w:hAnsi="Arial" w:cs="Arial"/>
          <w:lang w:eastAsia="cs-CZ"/>
        </w:rPr>
        <w:t xml:space="preserve">V případě objektů </w:t>
      </w:r>
      <w:r w:rsidRPr="00CD041E">
        <w:rPr>
          <w:rFonts w:ascii="Arial" w:eastAsia="Times New Roman" w:hAnsi="Arial" w:cs="Arial"/>
          <w:lang w:eastAsia="cs-CZ"/>
        </w:rPr>
        <w:t xml:space="preserve">pod body a), e) h) až j) a l) </w:t>
      </w:r>
      <w:r w:rsidRPr="00CD041E">
        <w:rPr>
          <w:rFonts w:ascii="Arial" w:eastAsia="Times New Roman" w:hAnsi="Arial" w:cs="Arial"/>
          <w:lang w:eastAsia="cs-CZ"/>
        </w:rPr>
        <w:t xml:space="preserve">v užívání objednatele je zvažováno přestěhování od 1. 11. 2020 do jiné lokality. Pokud bude rozhodnuto o stěhování bude objednatel nucen v těchto částech smlouvu vypovědět. Dodavatel je s touto skutečností srozuměn.  </w:t>
      </w:r>
    </w:p>
    <w:p w14:paraId="00E964CC" w14:textId="77777777" w:rsidR="00B94F8F" w:rsidRDefault="00B94F8F" w:rsidP="00E73C2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21B8B5" w14:textId="77777777" w:rsidR="00D32677" w:rsidRPr="004D2D7C" w:rsidRDefault="00D32677" w:rsidP="00E73C2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B7A50C" w14:textId="77777777" w:rsidR="00A67F1E" w:rsidRPr="004D2D7C" w:rsidRDefault="00DE2DB0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IV</w:t>
      </w:r>
      <w:r w:rsidR="00A67F1E" w:rsidRPr="004D2D7C">
        <w:rPr>
          <w:rFonts w:ascii="Arial" w:eastAsia="Times New Roman" w:hAnsi="Arial" w:cs="Arial"/>
          <w:b/>
          <w:lang w:eastAsia="cs-CZ"/>
        </w:rPr>
        <w:t>.</w:t>
      </w:r>
    </w:p>
    <w:p w14:paraId="5E43A2C6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Cena za dílo</w:t>
      </w:r>
      <w:r w:rsidR="00F71F46" w:rsidRPr="004D2D7C">
        <w:rPr>
          <w:rFonts w:ascii="Arial" w:eastAsia="Times New Roman" w:hAnsi="Arial" w:cs="Arial"/>
          <w:b/>
          <w:lang w:eastAsia="cs-CZ"/>
        </w:rPr>
        <w:t xml:space="preserve"> </w:t>
      </w:r>
    </w:p>
    <w:p w14:paraId="63C86D2E" w14:textId="77777777" w:rsidR="00A67F1E" w:rsidRPr="004D2D7C" w:rsidRDefault="00A67F1E" w:rsidP="00E73C2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116317" w14:textId="77777777" w:rsidR="00FF5D09" w:rsidRPr="004D2D7C" w:rsidRDefault="00FF5D09" w:rsidP="00FF5D09">
      <w:pPr>
        <w:pStyle w:val="Odstavecseseznamem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Cena za provedení </w:t>
      </w:r>
      <w:r w:rsidR="00F50361" w:rsidRPr="004D2D7C">
        <w:rPr>
          <w:rFonts w:ascii="Arial" w:hAnsi="Arial" w:cs="Arial"/>
        </w:rPr>
        <w:t>p</w:t>
      </w:r>
      <w:r w:rsidR="00F42D66" w:rsidRPr="004D2D7C">
        <w:rPr>
          <w:rFonts w:ascii="Arial" w:hAnsi="Arial" w:cs="Arial"/>
        </w:rPr>
        <w:t xml:space="preserve">ravidelného úklidu jako části Díla </w:t>
      </w:r>
      <w:r w:rsidRPr="004D2D7C">
        <w:rPr>
          <w:rFonts w:ascii="Arial" w:hAnsi="Arial" w:cs="Arial"/>
        </w:rPr>
        <w:t>dle čl. I</w:t>
      </w:r>
      <w:r w:rsidR="00DE2DB0" w:rsidRPr="004D2D7C">
        <w:rPr>
          <w:rFonts w:ascii="Arial" w:hAnsi="Arial" w:cs="Arial"/>
        </w:rPr>
        <w:t>I</w:t>
      </w:r>
      <w:r w:rsidR="00DB27BD" w:rsidRPr="004D2D7C">
        <w:rPr>
          <w:rFonts w:ascii="Arial" w:hAnsi="Arial" w:cs="Arial"/>
        </w:rPr>
        <w:t>, odst. 1</w:t>
      </w:r>
      <w:r w:rsidR="00D00386" w:rsidRPr="004D2D7C">
        <w:rPr>
          <w:rFonts w:ascii="Arial" w:hAnsi="Arial" w:cs="Arial"/>
        </w:rPr>
        <w:t xml:space="preserve"> </w:t>
      </w:r>
      <w:r w:rsidR="00DB27BD" w:rsidRPr="004D2D7C">
        <w:rPr>
          <w:rFonts w:ascii="Arial" w:hAnsi="Arial" w:cs="Arial"/>
        </w:rPr>
        <w:t>a 2</w:t>
      </w:r>
      <w:r w:rsidRPr="004D2D7C">
        <w:rPr>
          <w:rFonts w:ascii="Arial" w:hAnsi="Arial" w:cs="Arial"/>
        </w:rPr>
        <w:t xml:space="preserve"> a čl. II</w:t>
      </w:r>
      <w:r w:rsidR="00DE2DB0" w:rsidRPr="004D2D7C">
        <w:rPr>
          <w:rFonts w:ascii="Arial" w:hAnsi="Arial" w:cs="Arial"/>
        </w:rPr>
        <w:t>I</w:t>
      </w:r>
      <w:r w:rsidRPr="004D2D7C">
        <w:rPr>
          <w:rFonts w:ascii="Arial" w:hAnsi="Arial" w:cs="Arial"/>
        </w:rPr>
        <w:t>. Smlouvy se sjednává dohodou smluvních stran následovně:</w:t>
      </w:r>
    </w:p>
    <w:p w14:paraId="051339FB" w14:textId="77777777" w:rsidR="00FF5D09" w:rsidRPr="004D2D7C" w:rsidRDefault="00FF5D09" w:rsidP="00FF5D09">
      <w:pPr>
        <w:pStyle w:val="Odstavecseseznamem"/>
        <w:spacing w:after="0" w:line="240" w:lineRule="auto"/>
        <w:ind w:right="340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  </w:t>
      </w:r>
    </w:p>
    <w:p w14:paraId="4DA416BE" w14:textId="77777777" w:rsidR="00FF5D09" w:rsidRPr="004D2D7C" w:rsidRDefault="00FF5D09" w:rsidP="00FF5D09">
      <w:pPr>
        <w:spacing w:after="0" w:line="240" w:lineRule="auto"/>
        <w:ind w:left="426" w:right="340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>Cena za Dílo měsíčně bez DPH</w:t>
      </w:r>
      <w:r w:rsidR="008B6EF2" w:rsidRPr="004D2D7C">
        <w:rPr>
          <w:rFonts w:ascii="Arial" w:hAnsi="Arial" w:cs="Arial"/>
        </w:rPr>
        <w:t>:</w:t>
      </w:r>
      <w:r w:rsidRPr="004D2D7C">
        <w:rPr>
          <w:rFonts w:ascii="Arial" w:hAnsi="Arial" w:cs="Arial"/>
        </w:rPr>
        <w:tab/>
        <w:t xml:space="preserve">                       </w:t>
      </w:r>
      <w:r w:rsidR="00C1535B" w:rsidRPr="004D2D7C">
        <w:rPr>
          <w:rFonts w:ascii="Arial" w:hAnsi="Arial" w:cs="Arial"/>
        </w:rPr>
        <w:tab/>
      </w:r>
      <w:r w:rsidR="00C1535B" w:rsidRPr="004D2D7C">
        <w:rPr>
          <w:rFonts w:ascii="Arial" w:hAnsi="Arial" w:cs="Arial"/>
        </w:rPr>
        <w:tab/>
      </w:r>
      <w:r w:rsidR="00DD20CC" w:rsidRPr="004D2D7C">
        <w:rPr>
          <w:rFonts w:ascii="Arial" w:hAnsi="Arial" w:cs="Arial"/>
        </w:rPr>
        <w:tab/>
      </w:r>
      <w:r w:rsidRPr="004D2D7C">
        <w:rPr>
          <w:rFonts w:ascii="Arial" w:hAnsi="Arial" w:cs="Arial"/>
        </w:rPr>
        <w:t>Kč</w:t>
      </w:r>
    </w:p>
    <w:p w14:paraId="2B095895" w14:textId="77777777" w:rsidR="00FF5D09" w:rsidRPr="004D2D7C" w:rsidRDefault="00FF5D09" w:rsidP="00FF5D09">
      <w:pPr>
        <w:spacing w:after="0" w:line="240" w:lineRule="auto"/>
        <w:ind w:left="426" w:right="340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>DPH 21</w:t>
      </w:r>
      <w:r w:rsidR="0071734E">
        <w:rPr>
          <w:rFonts w:ascii="Arial" w:hAnsi="Arial" w:cs="Arial"/>
        </w:rPr>
        <w:t xml:space="preserve"> </w:t>
      </w:r>
      <w:r w:rsidRPr="004D2D7C">
        <w:rPr>
          <w:rFonts w:ascii="Arial" w:hAnsi="Arial" w:cs="Arial"/>
        </w:rPr>
        <w:t>%</w:t>
      </w:r>
      <w:r w:rsidR="008B6EF2" w:rsidRPr="004D2D7C">
        <w:rPr>
          <w:rFonts w:ascii="Arial" w:hAnsi="Arial" w:cs="Arial"/>
        </w:rPr>
        <w:t>:</w:t>
      </w:r>
      <w:r w:rsidRPr="004D2D7C">
        <w:rPr>
          <w:rFonts w:ascii="Arial" w:hAnsi="Arial" w:cs="Arial"/>
        </w:rPr>
        <w:tab/>
      </w:r>
      <w:r w:rsidRPr="004D2D7C">
        <w:rPr>
          <w:rFonts w:ascii="Arial" w:hAnsi="Arial" w:cs="Arial"/>
        </w:rPr>
        <w:tab/>
      </w:r>
      <w:r w:rsidRPr="004D2D7C">
        <w:rPr>
          <w:rFonts w:ascii="Arial" w:hAnsi="Arial" w:cs="Arial"/>
        </w:rPr>
        <w:tab/>
      </w:r>
      <w:r w:rsidRPr="004D2D7C">
        <w:rPr>
          <w:rFonts w:ascii="Arial" w:hAnsi="Arial" w:cs="Arial"/>
        </w:rPr>
        <w:tab/>
      </w:r>
      <w:r w:rsidRPr="004D2D7C">
        <w:rPr>
          <w:rFonts w:ascii="Arial" w:hAnsi="Arial" w:cs="Arial"/>
        </w:rPr>
        <w:tab/>
        <w:t xml:space="preserve">          </w:t>
      </w:r>
      <w:r w:rsidR="00632B0E" w:rsidRPr="004D2D7C">
        <w:rPr>
          <w:rFonts w:ascii="Arial" w:hAnsi="Arial" w:cs="Arial"/>
        </w:rPr>
        <w:t xml:space="preserve">  </w:t>
      </w:r>
      <w:r w:rsidR="00F8582C" w:rsidRPr="004D2D7C">
        <w:rPr>
          <w:rFonts w:ascii="Arial" w:hAnsi="Arial" w:cs="Arial"/>
        </w:rPr>
        <w:t xml:space="preserve">  </w:t>
      </w:r>
      <w:r w:rsidR="00DD20CC" w:rsidRPr="004D2D7C">
        <w:rPr>
          <w:rFonts w:ascii="Arial" w:hAnsi="Arial" w:cs="Arial"/>
        </w:rPr>
        <w:tab/>
      </w:r>
      <w:r w:rsidR="00DD20CC" w:rsidRPr="004D2D7C">
        <w:rPr>
          <w:rFonts w:ascii="Arial" w:hAnsi="Arial" w:cs="Arial"/>
        </w:rPr>
        <w:tab/>
      </w:r>
      <w:r w:rsidRPr="004D2D7C">
        <w:rPr>
          <w:rFonts w:ascii="Arial" w:hAnsi="Arial" w:cs="Arial"/>
        </w:rPr>
        <w:t>Kč</w:t>
      </w:r>
    </w:p>
    <w:p w14:paraId="209812A4" w14:textId="2A4F9F40" w:rsidR="00FF5D09" w:rsidRPr="004D2D7C" w:rsidRDefault="001A7C8A" w:rsidP="001A7C8A">
      <w:pPr>
        <w:spacing w:after="0" w:line="240" w:lineRule="auto"/>
        <w:ind w:right="340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      </w:t>
      </w:r>
      <w:r w:rsidR="003144EB">
        <w:rPr>
          <w:rFonts w:ascii="Arial" w:hAnsi="Arial" w:cs="Arial"/>
        </w:rPr>
        <w:t xml:space="preserve"> </w:t>
      </w:r>
      <w:r w:rsidR="00FF5D09" w:rsidRPr="004D2D7C">
        <w:rPr>
          <w:rFonts w:ascii="Arial" w:hAnsi="Arial" w:cs="Arial"/>
        </w:rPr>
        <w:t>Celková cena za Dílo měsíčně včetně DPH:</w:t>
      </w:r>
      <w:r w:rsidR="00FF5D09" w:rsidRPr="004D2D7C">
        <w:rPr>
          <w:rFonts w:ascii="Arial" w:hAnsi="Arial" w:cs="Arial"/>
        </w:rPr>
        <w:tab/>
        <w:t xml:space="preserve">  </w:t>
      </w:r>
      <w:r w:rsidR="00632B0E" w:rsidRPr="004D2D7C">
        <w:rPr>
          <w:rFonts w:ascii="Arial" w:hAnsi="Arial" w:cs="Arial"/>
        </w:rPr>
        <w:t xml:space="preserve">          </w:t>
      </w:r>
      <w:r w:rsidR="00DD20CC" w:rsidRPr="004D2D7C">
        <w:rPr>
          <w:rFonts w:ascii="Arial" w:hAnsi="Arial" w:cs="Arial"/>
        </w:rPr>
        <w:tab/>
      </w:r>
      <w:r w:rsidR="00DD20CC" w:rsidRPr="004D2D7C">
        <w:rPr>
          <w:rFonts w:ascii="Arial" w:hAnsi="Arial" w:cs="Arial"/>
        </w:rPr>
        <w:tab/>
      </w:r>
      <w:r w:rsidR="00FF5D09" w:rsidRPr="004D2D7C">
        <w:rPr>
          <w:rFonts w:ascii="Arial" w:hAnsi="Arial" w:cs="Arial"/>
        </w:rPr>
        <w:t xml:space="preserve">Kč </w:t>
      </w:r>
    </w:p>
    <w:p w14:paraId="050FCE23" w14:textId="77777777" w:rsidR="00093C39" w:rsidRDefault="00093C39" w:rsidP="001B13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A63BCCD" w14:textId="6DE3F4A4" w:rsidR="001B13D5" w:rsidRDefault="00AC222C" w:rsidP="001B13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případě změn některých objektů v užívání objednatele z důvodů jeho </w:t>
      </w:r>
      <w:r w:rsidR="001B13D5">
        <w:rPr>
          <w:rFonts w:ascii="Arial" w:eastAsia="Times New Roman" w:hAnsi="Arial" w:cs="Arial"/>
          <w:lang w:eastAsia="cs-CZ"/>
        </w:rPr>
        <w:t>částečného pře</w:t>
      </w:r>
      <w:r>
        <w:rPr>
          <w:rFonts w:ascii="Arial" w:eastAsia="Times New Roman" w:hAnsi="Arial" w:cs="Arial"/>
          <w:lang w:eastAsia="cs-CZ"/>
        </w:rPr>
        <w:t xml:space="preserve">stěhování nedojde ke změně </w:t>
      </w:r>
      <w:r w:rsidR="0071734E">
        <w:rPr>
          <w:rFonts w:ascii="Arial" w:eastAsia="Times New Roman" w:hAnsi="Arial" w:cs="Arial"/>
          <w:lang w:eastAsia="cs-CZ"/>
        </w:rPr>
        <w:t xml:space="preserve">jednotkové </w:t>
      </w:r>
      <w:r>
        <w:rPr>
          <w:rFonts w:ascii="Arial" w:eastAsia="Times New Roman" w:hAnsi="Arial" w:cs="Arial"/>
          <w:lang w:eastAsia="cs-CZ"/>
        </w:rPr>
        <w:t>ceny za 1</w:t>
      </w:r>
      <w:r w:rsidR="0069453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</w:t>
      </w:r>
      <w:r w:rsidRPr="00EA5D17">
        <w:rPr>
          <w:rFonts w:ascii="Arial" w:eastAsia="Times New Roman" w:hAnsi="Arial" w:cs="Arial"/>
          <w:vertAlign w:val="superscript"/>
          <w:lang w:eastAsia="cs-CZ"/>
        </w:rPr>
        <w:t>2</w:t>
      </w:r>
      <w:r w:rsidR="00964010">
        <w:rPr>
          <w:rFonts w:ascii="Arial" w:eastAsia="Times New Roman" w:hAnsi="Arial" w:cs="Arial"/>
          <w:lang w:eastAsia="cs-CZ"/>
        </w:rPr>
        <w:t>, přičemž výsledná</w:t>
      </w:r>
      <w:r>
        <w:rPr>
          <w:rFonts w:ascii="Arial" w:eastAsia="Times New Roman" w:hAnsi="Arial" w:cs="Arial"/>
          <w:lang w:eastAsia="cs-CZ"/>
        </w:rPr>
        <w:t xml:space="preserve"> cena </w:t>
      </w:r>
      <w:r w:rsidR="00964010">
        <w:rPr>
          <w:rFonts w:ascii="Arial" w:eastAsia="Times New Roman" w:hAnsi="Arial" w:cs="Arial"/>
          <w:lang w:eastAsia="cs-CZ"/>
        </w:rPr>
        <w:t xml:space="preserve">za dílo měsíčně bez DPH </w:t>
      </w:r>
      <w:r>
        <w:rPr>
          <w:rFonts w:ascii="Arial" w:eastAsia="Times New Roman" w:hAnsi="Arial" w:cs="Arial"/>
          <w:lang w:eastAsia="cs-CZ"/>
        </w:rPr>
        <w:t xml:space="preserve">bude stanovena </w:t>
      </w:r>
      <w:r w:rsidR="009277E1">
        <w:rPr>
          <w:rFonts w:ascii="Arial" w:eastAsia="Times New Roman" w:hAnsi="Arial" w:cs="Arial"/>
          <w:lang w:eastAsia="cs-CZ"/>
        </w:rPr>
        <w:t>dodatkem</w:t>
      </w:r>
      <w:r w:rsidR="00964010">
        <w:rPr>
          <w:rFonts w:ascii="Arial" w:eastAsia="Times New Roman" w:hAnsi="Arial" w:cs="Arial"/>
          <w:lang w:eastAsia="cs-CZ"/>
        </w:rPr>
        <w:t xml:space="preserve"> ke Smlouvě</w:t>
      </w:r>
      <w:r w:rsidR="009277E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dle skutečné výměry uklízené </w:t>
      </w:r>
      <w:r w:rsidR="001B13D5">
        <w:rPr>
          <w:rFonts w:ascii="Arial" w:eastAsia="Times New Roman" w:hAnsi="Arial" w:cs="Arial"/>
          <w:lang w:eastAsia="cs-CZ"/>
        </w:rPr>
        <w:t xml:space="preserve">podlahové </w:t>
      </w:r>
      <w:r>
        <w:rPr>
          <w:rFonts w:ascii="Arial" w:eastAsia="Times New Roman" w:hAnsi="Arial" w:cs="Arial"/>
          <w:lang w:eastAsia="cs-CZ"/>
        </w:rPr>
        <w:t>plochy</w:t>
      </w:r>
      <w:r w:rsidR="001B13D5">
        <w:rPr>
          <w:rFonts w:ascii="Arial" w:eastAsia="Times New Roman" w:hAnsi="Arial" w:cs="Arial"/>
          <w:lang w:eastAsia="cs-CZ"/>
        </w:rPr>
        <w:t xml:space="preserve"> jako vyhrazená změna závazku dle § 100 odst. 1 zákona č. 134/2016 Sb., o zadávání veřejných zakázek, ve znění pozdějších předpisů.</w:t>
      </w:r>
    </w:p>
    <w:p w14:paraId="6F4EE521" w14:textId="77777777" w:rsidR="00D32677" w:rsidRPr="004D2D7C" w:rsidRDefault="00AC222C" w:rsidP="00FF5D09">
      <w:pPr>
        <w:spacing w:after="0" w:line="240" w:lineRule="auto"/>
        <w:ind w:left="426" w:right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.</w:t>
      </w:r>
    </w:p>
    <w:p w14:paraId="40B908F7" w14:textId="77777777" w:rsidR="00DB27BD" w:rsidRPr="004D2D7C" w:rsidRDefault="00DB27BD" w:rsidP="005816B8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 xml:space="preserve">Cena za provedení </w:t>
      </w:r>
      <w:r w:rsidR="00F50361" w:rsidRPr="004D2D7C">
        <w:rPr>
          <w:rFonts w:ascii="Arial" w:eastAsia="Times New Roman" w:hAnsi="Arial" w:cs="Arial"/>
          <w:b/>
          <w:lang w:eastAsia="cs-CZ"/>
        </w:rPr>
        <w:t>nepravidelného</w:t>
      </w:r>
      <w:r w:rsidR="00F42D66" w:rsidRPr="004D2D7C">
        <w:rPr>
          <w:rFonts w:ascii="Arial" w:eastAsia="Times New Roman" w:hAnsi="Arial" w:cs="Arial"/>
          <w:b/>
          <w:lang w:eastAsia="cs-CZ"/>
        </w:rPr>
        <w:t xml:space="preserve"> úklidu jako části </w:t>
      </w:r>
      <w:r w:rsidRPr="004D2D7C">
        <w:rPr>
          <w:rFonts w:ascii="Arial" w:eastAsia="Times New Roman" w:hAnsi="Arial" w:cs="Arial"/>
          <w:b/>
          <w:lang w:eastAsia="cs-CZ"/>
        </w:rPr>
        <w:t>Díla dle čl. II. odst. 3 a čl. III. Smlouvy se sjednává jednotkovými cenami takto:</w:t>
      </w:r>
    </w:p>
    <w:p w14:paraId="1599CDD1" w14:textId="77777777" w:rsidR="00DB27BD" w:rsidRPr="004D2D7C" w:rsidRDefault="00DB27BD" w:rsidP="005816B8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7940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640"/>
        <w:gridCol w:w="2060"/>
      </w:tblGrid>
      <w:tr w:rsidR="0031284A" w:rsidRPr="004D2D7C" w14:paraId="25B8E3A2" w14:textId="77777777" w:rsidTr="00D32677">
        <w:trPr>
          <w:trHeight w:val="645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79757C" w14:textId="77777777" w:rsidR="0031284A" w:rsidRPr="004D2D7C" w:rsidRDefault="0031284A" w:rsidP="00312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Popis položky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9CF67A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89DC1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v Kč bez DPH/ jednotku</w:t>
            </w:r>
          </w:p>
        </w:tc>
      </w:tr>
      <w:tr w:rsidR="0031284A" w:rsidRPr="004D2D7C" w14:paraId="28ADF206" w14:textId="77777777" w:rsidTr="00D32677">
        <w:trPr>
          <w:trHeight w:val="375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10194B2" w14:textId="77777777" w:rsidR="0031284A" w:rsidRPr="004D2D7C" w:rsidRDefault="0031284A" w:rsidP="00312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voskování podlah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B23825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/ m2</w:t>
            </w:r>
          </w:p>
        </w:tc>
        <w:tc>
          <w:tcPr>
            <w:tcW w:w="2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20C838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31284A" w:rsidRPr="004D2D7C" w14:paraId="2DDB6093" w14:textId="77777777" w:rsidTr="00D32677">
        <w:trPr>
          <w:trHeight w:val="375"/>
        </w:trPr>
        <w:tc>
          <w:tcPr>
            <w:tcW w:w="424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42A9663" w14:textId="77777777" w:rsidR="0031284A" w:rsidRPr="004D2D7C" w:rsidRDefault="0031284A" w:rsidP="00312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úklid po malování a stavebních úpravách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0D8355F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/ m2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45C72" w14:textId="77777777" w:rsidR="0031284A" w:rsidRPr="004D2D7C" w:rsidRDefault="0031284A" w:rsidP="00DD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1284A" w:rsidRPr="004D2D7C" w14:paraId="495CB0F6" w14:textId="77777777" w:rsidTr="00D32677">
        <w:trPr>
          <w:trHeight w:val="375"/>
        </w:trPr>
        <w:tc>
          <w:tcPr>
            <w:tcW w:w="424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414B51A" w14:textId="77777777" w:rsidR="0031284A" w:rsidRPr="004D2D7C" w:rsidRDefault="0031284A" w:rsidP="00312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čištění koberců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9748E26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/ m2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E0A44" w14:textId="77777777" w:rsidR="0031284A" w:rsidRPr="004D2D7C" w:rsidRDefault="0031284A" w:rsidP="00DD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1284A" w:rsidRPr="004D2D7C" w14:paraId="345ABBF3" w14:textId="77777777" w:rsidTr="00D32677">
        <w:trPr>
          <w:trHeight w:val="375"/>
        </w:trPr>
        <w:tc>
          <w:tcPr>
            <w:tcW w:w="424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3FDBA8B" w14:textId="77777777" w:rsidR="0031284A" w:rsidRPr="004D2D7C" w:rsidRDefault="0031284A" w:rsidP="00312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mytí oken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7EA0C8F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/ m2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0AE48" w14:textId="77777777" w:rsidR="0031284A" w:rsidRPr="004D2D7C" w:rsidRDefault="0031284A" w:rsidP="00DD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1284A" w:rsidRPr="004D2D7C" w14:paraId="31A485EA" w14:textId="77777777" w:rsidTr="00D32677">
        <w:trPr>
          <w:trHeight w:val="375"/>
        </w:trPr>
        <w:tc>
          <w:tcPr>
            <w:tcW w:w="4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7E9312C" w14:textId="77777777" w:rsidR="0031284A" w:rsidRPr="004D2D7C" w:rsidRDefault="0031284A" w:rsidP="003128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mytí žaluzií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101AEE" w14:textId="77777777" w:rsidR="0031284A" w:rsidRPr="004D2D7C" w:rsidRDefault="0031284A" w:rsidP="0031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/ m2</w:t>
            </w:r>
          </w:p>
        </w:tc>
        <w:tc>
          <w:tcPr>
            <w:tcW w:w="20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61445" w14:textId="77777777" w:rsidR="0031284A" w:rsidRPr="004D2D7C" w:rsidRDefault="0031284A" w:rsidP="00DD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2D7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32677" w:rsidRPr="004D2D7C" w14:paraId="719BE228" w14:textId="77777777" w:rsidTr="00D32677">
        <w:trPr>
          <w:trHeight w:val="375"/>
        </w:trPr>
        <w:tc>
          <w:tcPr>
            <w:tcW w:w="5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23C99" w14:textId="77777777" w:rsidR="00D32677" w:rsidRPr="004D2D7C" w:rsidRDefault="00D32677" w:rsidP="00D32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B8436" w14:textId="77777777" w:rsidR="00D32677" w:rsidRPr="004D2D7C" w:rsidRDefault="00D32677" w:rsidP="00DD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044010DF" w14:textId="77777777" w:rsidR="0031284A" w:rsidRPr="004D2D7C" w:rsidRDefault="0031284A" w:rsidP="005816B8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28D3E3B3" w14:textId="77777777" w:rsidR="00DB27BD" w:rsidRPr="004D2D7C" w:rsidRDefault="00DB27BD" w:rsidP="005816B8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63D315B4" w14:textId="503010CB" w:rsidR="00DB27BD" w:rsidRPr="004D2D7C" w:rsidRDefault="00DB27BD" w:rsidP="003E7DD3">
      <w:pPr>
        <w:pStyle w:val="Odstavecseseznamem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Cena za skutečně provedený nepravidelný úklid bude stanovena výpočtem</w:t>
      </w:r>
      <w:r w:rsidR="00872536" w:rsidRPr="004D2D7C">
        <w:rPr>
          <w:rFonts w:ascii="Arial" w:eastAsia="Times New Roman" w:hAnsi="Arial" w:cs="Arial"/>
          <w:b/>
          <w:lang w:eastAsia="cs-CZ"/>
        </w:rPr>
        <w:t xml:space="preserve"> z pevně stanovené jednotkové c</w:t>
      </w:r>
      <w:r w:rsidRPr="004D2D7C">
        <w:rPr>
          <w:rFonts w:ascii="Arial" w:eastAsia="Times New Roman" w:hAnsi="Arial" w:cs="Arial"/>
          <w:b/>
          <w:lang w:eastAsia="cs-CZ"/>
        </w:rPr>
        <w:t>e</w:t>
      </w:r>
      <w:r w:rsidR="00872536" w:rsidRPr="004D2D7C">
        <w:rPr>
          <w:rFonts w:ascii="Arial" w:eastAsia="Times New Roman" w:hAnsi="Arial" w:cs="Arial"/>
          <w:b/>
          <w:lang w:eastAsia="cs-CZ"/>
        </w:rPr>
        <w:t>n</w:t>
      </w:r>
      <w:r w:rsidRPr="004D2D7C">
        <w:rPr>
          <w:rFonts w:ascii="Arial" w:eastAsia="Times New Roman" w:hAnsi="Arial" w:cs="Arial"/>
          <w:b/>
          <w:lang w:eastAsia="cs-CZ"/>
        </w:rPr>
        <w:t>y a počtu provedených měrných jednotek za práce, které budou objednatelem objedná</w:t>
      </w:r>
      <w:r w:rsidR="00836FF5" w:rsidRPr="004D2D7C">
        <w:rPr>
          <w:rFonts w:ascii="Arial" w:eastAsia="Times New Roman" w:hAnsi="Arial" w:cs="Arial"/>
          <w:b/>
          <w:lang w:eastAsia="cs-CZ"/>
        </w:rPr>
        <w:t>vá</w:t>
      </w:r>
      <w:r w:rsidRPr="004D2D7C">
        <w:rPr>
          <w:rFonts w:ascii="Arial" w:eastAsia="Times New Roman" w:hAnsi="Arial" w:cs="Arial"/>
          <w:b/>
          <w:lang w:eastAsia="cs-CZ"/>
        </w:rPr>
        <w:t xml:space="preserve">ny </w:t>
      </w:r>
      <w:r w:rsidR="00836FF5" w:rsidRPr="004D2D7C">
        <w:rPr>
          <w:rFonts w:ascii="Arial" w:eastAsia="Times New Roman" w:hAnsi="Arial" w:cs="Arial"/>
          <w:b/>
          <w:lang w:eastAsia="cs-CZ"/>
        </w:rPr>
        <w:t xml:space="preserve">dle potřeby </w:t>
      </w:r>
      <w:r w:rsidRPr="004D2D7C">
        <w:rPr>
          <w:rFonts w:ascii="Arial" w:eastAsia="Times New Roman" w:hAnsi="Arial" w:cs="Arial"/>
          <w:b/>
          <w:lang w:eastAsia="cs-CZ"/>
        </w:rPr>
        <w:t xml:space="preserve">a </w:t>
      </w:r>
      <w:r w:rsidR="00B57930">
        <w:rPr>
          <w:rFonts w:ascii="Arial" w:eastAsia="Times New Roman" w:hAnsi="Arial" w:cs="Arial"/>
          <w:b/>
          <w:lang w:eastAsia="cs-CZ"/>
        </w:rPr>
        <w:t>dodavatel</w:t>
      </w:r>
      <w:r w:rsidRPr="004D2D7C">
        <w:rPr>
          <w:rFonts w:ascii="Arial" w:eastAsia="Times New Roman" w:hAnsi="Arial" w:cs="Arial"/>
          <w:b/>
          <w:lang w:eastAsia="cs-CZ"/>
        </w:rPr>
        <w:t>em skutečně provedeny.</w:t>
      </w:r>
    </w:p>
    <w:p w14:paraId="33F485C4" w14:textId="77777777" w:rsidR="00DB27BD" w:rsidRPr="004D2D7C" w:rsidRDefault="00DB27BD" w:rsidP="003E7DD3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lang w:eastAsia="cs-CZ"/>
        </w:rPr>
      </w:pPr>
    </w:p>
    <w:p w14:paraId="46BC6ED8" w14:textId="5F011356" w:rsidR="003E7DD3" w:rsidRPr="004D2D7C" w:rsidRDefault="00DB27BD" w:rsidP="003E7DD3">
      <w:pPr>
        <w:pStyle w:val="Odstavecseseznamem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 xml:space="preserve">Jednotkové ceny za nepravidelný úklid zahrnují veškeré náklady </w:t>
      </w:r>
      <w:r w:rsidR="00B57930">
        <w:rPr>
          <w:rFonts w:ascii="Arial" w:eastAsia="Times New Roman" w:hAnsi="Arial" w:cs="Arial"/>
          <w:b/>
          <w:lang w:eastAsia="cs-CZ"/>
        </w:rPr>
        <w:t>dodavatel</w:t>
      </w:r>
      <w:r w:rsidRPr="004D2D7C">
        <w:rPr>
          <w:rFonts w:ascii="Arial" w:eastAsia="Times New Roman" w:hAnsi="Arial" w:cs="Arial"/>
          <w:b/>
          <w:lang w:eastAsia="cs-CZ"/>
        </w:rPr>
        <w:t>e za kvalitní provedení celého p</w:t>
      </w:r>
      <w:r w:rsidR="003105B0" w:rsidRPr="004D2D7C">
        <w:rPr>
          <w:rFonts w:ascii="Arial" w:eastAsia="Times New Roman" w:hAnsi="Arial" w:cs="Arial"/>
          <w:b/>
          <w:lang w:eastAsia="cs-CZ"/>
        </w:rPr>
        <w:t>ř</w:t>
      </w:r>
      <w:r w:rsidRPr="004D2D7C">
        <w:rPr>
          <w:rFonts w:ascii="Arial" w:eastAsia="Times New Roman" w:hAnsi="Arial" w:cs="Arial"/>
          <w:b/>
          <w:lang w:eastAsia="cs-CZ"/>
        </w:rPr>
        <w:t>edmětu plnění, zejm. veškeré náklady spojené s úplným a kvalitním poskytnutím služeb, provozní náklady, náklady na použití úklidových strojů, pomůcek a prostředků, náklady na pojištění a další výdaje spojené s realizací předmětu plnění.</w:t>
      </w:r>
    </w:p>
    <w:p w14:paraId="45F5289D" w14:textId="77777777" w:rsidR="003E7DD3" w:rsidRPr="004D2D7C" w:rsidRDefault="003E7DD3" w:rsidP="003E7DD3">
      <w:pPr>
        <w:pStyle w:val="Odstavecseseznamem"/>
        <w:rPr>
          <w:rFonts w:ascii="Arial" w:eastAsia="Times New Roman" w:hAnsi="Arial" w:cs="Arial"/>
          <w:lang w:eastAsia="cs-CZ"/>
        </w:rPr>
      </w:pPr>
    </w:p>
    <w:p w14:paraId="6923E833" w14:textId="77777777" w:rsidR="00DB27BD" w:rsidRPr="004D2D7C" w:rsidRDefault="00DB27BD" w:rsidP="00E73C2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18FCC37" w14:textId="77777777" w:rsidR="00667DB3" w:rsidRPr="004D2D7C" w:rsidRDefault="00667DB3" w:rsidP="00667DB3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Cena </w:t>
      </w:r>
      <w:r w:rsidR="00F50361" w:rsidRPr="004D2D7C">
        <w:rPr>
          <w:rFonts w:ascii="Arial" w:eastAsia="Times New Roman" w:hAnsi="Arial" w:cs="Arial"/>
          <w:lang w:eastAsia="cs-CZ"/>
        </w:rPr>
        <w:t>za</w:t>
      </w:r>
      <w:r w:rsidRPr="004D2D7C">
        <w:rPr>
          <w:rFonts w:ascii="Arial" w:eastAsia="Times New Roman" w:hAnsi="Arial" w:cs="Arial"/>
          <w:lang w:eastAsia="cs-CZ"/>
        </w:rPr>
        <w:t xml:space="preserve"> provedení </w:t>
      </w:r>
      <w:r w:rsidR="00F50361" w:rsidRPr="004D2D7C">
        <w:rPr>
          <w:rFonts w:ascii="Arial" w:eastAsia="Times New Roman" w:hAnsi="Arial" w:cs="Arial"/>
          <w:lang w:eastAsia="cs-CZ"/>
        </w:rPr>
        <w:t xml:space="preserve">dodávky jako části </w:t>
      </w:r>
      <w:r w:rsidRPr="004D2D7C">
        <w:rPr>
          <w:rFonts w:ascii="Arial" w:eastAsia="Times New Roman" w:hAnsi="Arial" w:cs="Arial"/>
          <w:lang w:eastAsia="cs-CZ"/>
        </w:rPr>
        <w:t xml:space="preserve">Díla dle čl. II. odst. </w:t>
      </w:r>
      <w:r w:rsidR="00F50361" w:rsidRPr="004D2D7C">
        <w:rPr>
          <w:rFonts w:ascii="Arial" w:eastAsia="Times New Roman" w:hAnsi="Arial" w:cs="Arial"/>
          <w:lang w:eastAsia="cs-CZ"/>
        </w:rPr>
        <w:t>4</w:t>
      </w:r>
      <w:r w:rsidRPr="004D2D7C">
        <w:rPr>
          <w:rFonts w:ascii="Arial" w:eastAsia="Times New Roman" w:hAnsi="Arial" w:cs="Arial"/>
          <w:lang w:eastAsia="cs-CZ"/>
        </w:rPr>
        <w:t xml:space="preserve"> Smlouvy se sjednává následovně:</w:t>
      </w:r>
    </w:p>
    <w:p w14:paraId="249A0BBC" w14:textId="77777777" w:rsidR="00667DB3" w:rsidRPr="004D2D7C" w:rsidRDefault="00667DB3" w:rsidP="005816B8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44C0F626" w14:textId="77777777" w:rsidR="00667DB3" w:rsidRPr="004D2D7C" w:rsidRDefault="00667DB3" w:rsidP="005816B8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Cena za Dílo měsíčně bez DPH:</w:t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B244FD" w:rsidRPr="004D2D7C">
        <w:rPr>
          <w:rFonts w:ascii="Arial" w:eastAsia="Times New Roman" w:hAnsi="Arial" w:cs="Arial"/>
          <w:b/>
          <w:lang w:eastAsia="cs-CZ"/>
        </w:rPr>
        <w:t xml:space="preserve">     </w:t>
      </w:r>
      <w:r w:rsidR="00DD20CC" w:rsidRPr="004D2D7C">
        <w:rPr>
          <w:rFonts w:ascii="Arial" w:eastAsia="Times New Roman" w:hAnsi="Arial" w:cs="Arial"/>
          <w:b/>
          <w:lang w:eastAsia="cs-CZ"/>
        </w:rPr>
        <w:tab/>
      </w:r>
      <w:r w:rsidR="00DD20CC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>Kč</w:t>
      </w:r>
    </w:p>
    <w:p w14:paraId="39AFFB41" w14:textId="474FB10B" w:rsidR="00667DB3" w:rsidRPr="004D2D7C" w:rsidRDefault="00667DB3" w:rsidP="00641649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DPH:</w:t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DD20CC" w:rsidRPr="004D2D7C">
        <w:rPr>
          <w:rFonts w:ascii="Arial" w:eastAsia="Times New Roman" w:hAnsi="Arial" w:cs="Arial"/>
          <w:b/>
          <w:lang w:eastAsia="cs-CZ"/>
        </w:rPr>
        <w:tab/>
      </w:r>
      <w:r w:rsidR="00DD20CC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>Kč</w:t>
      </w:r>
    </w:p>
    <w:p w14:paraId="2F46B239" w14:textId="77777777" w:rsidR="00641649" w:rsidRPr="004D2D7C" w:rsidRDefault="00667DB3" w:rsidP="00641649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 xml:space="preserve">Celková cena za Dílo měsíčně včetně DPH: </w:t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ab/>
      </w:r>
      <w:r w:rsidR="000E305B" w:rsidRPr="004D2D7C">
        <w:rPr>
          <w:rFonts w:ascii="Arial" w:eastAsia="Times New Roman" w:hAnsi="Arial" w:cs="Arial"/>
          <w:b/>
          <w:lang w:eastAsia="cs-CZ"/>
        </w:rPr>
        <w:t xml:space="preserve">     </w:t>
      </w:r>
      <w:r w:rsidR="00DD20CC" w:rsidRPr="004D2D7C">
        <w:rPr>
          <w:rFonts w:ascii="Arial" w:eastAsia="Times New Roman" w:hAnsi="Arial" w:cs="Arial"/>
          <w:b/>
          <w:lang w:eastAsia="cs-CZ"/>
        </w:rPr>
        <w:tab/>
      </w:r>
      <w:r w:rsidR="00DD20CC" w:rsidRPr="004D2D7C">
        <w:rPr>
          <w:rFonts w:ascii="Arial" w:eastAsia="Times New Roman" w:hAnsi="Arial" w:cs="Arial"/>
          <w:b/>
          <w:lang w:eastAsia="cs-CZ"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>Kč</w:t>
      </w:r>
    </w:p>
    <w:p w14:paraId="463004BB" w14:textId="77777777" w:rsidR="00667DB3" w:rsidRPr="004D2D7C" w:rsidRDefault="00667DB3" w:rsidP="005816B8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3B325379" w14:textId="77777777" w:rsidR="00667DB3" w:rsidRPr="004D2D7C" w:rsidRDefault="00667DB3" w:rsidP="00667DB3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Celková cena za provedení Díla dle čl. II. odst. 1</w:t>
      </w:r>
      <w:r w:rsidR="00641649" w:rsidRPr="004D2D7C">
        <w:rPr>
          <w:rFonts w:ascii="Arial" w:eastAsia="Times New Roman" w:hAnsi="Arial" w:cs="Arial"/>
          <w:lang w:eastAsia="cs-CZ"/>
        </w:rPr>
        <w:t xml:space="preserve"> </w:t>
      </w:r>
      <w:r w:rsidRPr="004D2D7C">
        <w:rPr>
          <w:rFonts w:ascii="Arial" w:eastAsia="Times New Roman" w:hAnsi="Arial" w:cs="Arial"/>
          <w:lang w:eastAsia="cs-CZ"/>
        </w:rPr>
        <w:t>činí</w:t>
      </w:r>
    </w:p>
    <w:p w14:paraId="14B9251F" w14:textId="77777777" w:rsidR="00667DB3" w:rsidRPr="004D2D7C" w:rsidRDefault="00667DB3" w:rsidP="005816B8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1DD1D9C6" w14:textId="77777777" w:rsidR="00667DB3" w:rsidRPr="004D2D7C" w:rsidRDefault="00667DB3" w:rsidP="00641649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hAnsi="Arial" w:cs="Arial"/>
          <w:b/>
        </w:rPr>
        <w:t xml:space="preserve">Celková cena za Dílo bez DPH:                            </w:t>
      </w:r>
      <w:r w:rsidRPr="004D2D7C">
        <w:rPr>
          <w:rFonts w:ascii="Arial" w:hAnsi="Arial" w:cs="Arial"/>
          <w:b/>
        </w:rPr>
        <w:tab/>
      </w:r>
      <w:r w:rsidR="00641649" w:rsidRPr="004D2D7C">
        <w:rPr>
          <w:rFonts w:ascii="Arial" w:hAnsi="Arial" w:cs="Arial"/>
          <w:b/>
        </w:rPr>
        <w:tab/>
      </w:r>
      <w:r w:rsidR="00DD20CC" w:rsidRPr="004D2D7C">
        <w:rPr>
          <w:rFonts w:ascii="Arial" w:hAnsi="Arial" w:cs="Arial"/>
          <w:b/>
        </w:rPr>
        <w:tab/>
      </w:r>
      <w:r w:rsidR="00DD20CC" w:rsidRPr="004D2D7C">
        <w:rPr>
          <w:rFonts w:ascii="Arial" w:hAnsi="Arial" w:cs="Arial"/>
          <w:b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>Kč</w:t>
      </w:r>
    </w:p>
    <w:p w14:paraId="169C4DA9" w14:textId="77777777" w:rsidR="00667DB3" w:rsidRPr="004D2D7C" w:rsidRDefault="00667DB3" w:rsidP="00641649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hAnsi="Arial" w:cs="Arial"/>
          <w:b/>
        </w:rPr>
        <w:t>DPH:</w:t>
      </w:r>
      <w:r w:rsidRPr="004D2D7C">
        <w:rPr>
          <w:rFonts w:ascii="Arial" w:hAnsi="Arial" w:cs="Arial"/>
          <w:b/>
        </w:rPr>
        <w:tab/>
      </w:r>
      <w:r w:rsidRPr="004D2D7C">
        <w:rPr>
          <w:rFonts w:ascii="Arial" w:hAnsi="Arial" w:cs="Arial"/>
          <w:b/>
        </w:rPr>
        <w:tab/>
      </w:r>
      <w:r w:rsidRPr="004D2D7C">
        <w:rPr>
          <w:rFonts w:ascii="Arial" w:hAnsi="Arial" w:cs="Arial"/>
          <w:b/>
        </w:rPr>
        <w:tab/>
      </w:r>
      <w:r w:rsidRPr="004D2D7C">
        <w:rPr>
          <w:rFonts w:ascii="Arial" w:hAnsi="Arial" w:cs="Arial"/>
          <w:b/>
        </w:rPr>
        <w:tab/>
      </w:r>
      <w:r w:rsidRPr="004D2D7C">
        <w:rPr>
          <w:rFonts w:ascii="Arial" w:hAnsi="Arial" w:cs="Arial"/>
          <w:b/>
        </w:rPr>
        <w:tab/>
      </w:r>
      <w:r w:rsidRPr="004D2D7C">
        <w:rPr>
          <w:rFonts w:ascii="Arial" w:hAnsi="Arial" w:cs="Arial"/>
          <w:b/>
        </w:rPr>
        <w:tab/>
      </w:r>
      <w:r w:rsidRPr="004D2D7C">
        <w:rPr>
          <w:rFonts w:ascii="Arial" w:hAnsi="Arial" w:cs="Arial"/>
          <w:b/>
        </w:rPr>
        <w:tab/>
        <w:t xml:space="preserve">  </w:t>
      </w:r>
      <w:r w:rsidRPr="004D2D7C">
        <w:rPr>
          <w:rFonts w:ascii="Arial" w:hAnsi="Arial" w:cs="Arial"/>
          <w:b/>
        </w:rPr>
        <w:tab/>
      </w:r>
      <w:r w:rsidR="00F8582C" w:rsidRPr="004D2D7C">
        <w:rPr>
          <w:rFonts w:ascii="Arial" w:hAnsi="Arial" w:cs="Arial"/>
          <w:b/>
        </w:rPr>
        <w:t xml:space="preserve">   </w:t>
      </w:r>
      <w:r w:rsidR="00DD20CC" w:rsidRPr="004D2D7C">
        <w:rPr>
          <w:rFonts w:ascii="Arial" w:hAnsi="Arial" w:cs="Arial"/>
          <w:b/>
        </w:rPr>
        <w:tab/>
      </w:r>
      <w:r w:rsidR="00DD20CC" w:rsidRPr="004D2D7C">
        <w:rPr>
          <w:rFonts w:ascii="Arial" w:hAnsi="Arial" w:cs="Arial"/>
          <w:b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>Kč</w:t>
      </w:r>
    </w:p>
    <w:p w14:paraId="055BFFE0" w14:textId="77777777" w:rsidR="00667DB3" w:rsidRPr="004D2D7C" w:rsidRDefault="00667DB3" w:rsidP="00641649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hAnsi="Arial" w:cs="Arial"/>
          <w:b/>
        </w:rPr>
        <w:t>Celková cena za Dílo vče</w:t>
      </w:r>
      <w:r w:rsidR="00641649" w:rsidRPr="004D2D7C">
        <w:rPr>
          <w:rFonts w:ascii="Arial" w:hAnsi="Arial" w:cs="Arial"/>
          <w:b/>
        </w:rPr>
        <w:t xml:space="preserve">tně DPH:                </w:t>
      </w:r>
      <w:r w:rsidR="00641649" w:rsidRPr="004D2D7C">
        <w:rPr>
          <w:rFonts w:ascii="Arial" w:hAnsi="Arial" w:cs="Arial"/>
          <w:b/>
        </w:rPr>
        <w:tab/>
      </w:r>
      <w:r w:rsidR="00641649" w:rsidRPr="004D2D7C">
        <w:rPr>
          <w:rFonts w:ascii="Arial" w:hAnsi="Arial" w:cs="Arial"/>
          <w:b/>
        </w:rPr>
        <w:tab/>
      </w:r>
      <w:r w:rsidR="00641649" w:rsidRPr="004D2D7C">
        <w:rPr>
          <w:rFonts w:ascii="Arial" w:hAnsi="Arial" w:cs="Arial"/>
          <w:b/>
        </w:rPr>
        <w:tab/>
      </w:r>
      <w:r w:rsidR="00DD20CC" w:rsidRPr="004D2D7C">
        <w:rPr>
          <w:rFonts w:ascii="Arial" w:hAnsi="Arial" w:cs="Arial"/>
          <w:b/>
        </w:rPr>
        <w:tab/>
      </w:r>
      <w:r w:rsidR="00DD20CC" w:rsidRPr="004D2D7C">
        <w:rPr>
          <w:rFonts w:ascii="Arial" w:hAnsi="Arial" w:cs="Arial"/>
          <w:b/>
        </w:rPr>
        <w:tab/>
      </w:r>
      <w:r w:rsidR="00641649" w:rsidRPr="004D2D7C">
        <w:rPr>
          <w:rFonts w:ascii="Arial" w:eastAsia="Times New Roman" w:hAnsi="Arial" w:cs="Arial"/>
          <w:b/>
          <w:lang w:eastAsia="cs-CZ"/>
        </w:rPr>
        <w:t>Kč</w:t>
      </w:r>
    </w:p>
    <w:p w14:paraId="3573DFAF" w14:textId="77777777" w:rsidR="00667DB3" w:rsidRPr="004D2D7C" w:rsidRDefault="00667DB3" w:rsidP="005816B8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395915F7" w14:textId="77777777" w:rsidR="00836FF5" w:rsidRPr="004D2D7C" w:rsidRDefault="009B2067" w:rsidP="00667DB3">
      <w:pPr>
        <w:pStyle w:val="Odstavecseseznamem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Uvedená cena je nejvýše přípustná a může být překročena pouze v případě, že dojde ke změnám daňových právních předpisu, které budou mít prokazatelný vliv na výši nabídkové ceny, </w:t>
      </w:r>
      <w:r w:rsidR="00A67F1E" w:rsidRPr="004D2D7C">
        <w:rPr>
          <w:rFonts w:ascii="Arial" w:eastAsia="Times New Roman" w:hAnsi="Arial" w:cs="Arial"/>
          <w:lang w:eastAsia="cs-CZ"/>
        </w:rPr>
        <w:t>a jsou v ní zahrnuty veškeré náklady potřebné k r</w:t>
      </w:r>
      <w:r w:rsidR="00F71F46" w:rsidRPr="004D2D7C">
        <w:rPr>
          <w:rFonts w:ascii="Arial" w:eastAsia="Times New Roman" w:hAnsi="Arial" w:cs="Arial"/>
          <w:lang w:eastAsia="cs-CZ"/>
        </w:rPr>
        <w:t xml:space="preserve">ealizaci předmětu této </w:t>
      </w:r>
      <w:r w:rsidR="00CA357C" w:rsidRPr="004D2D7C">
        <w:rPr>
          <w:rFonts w:ascii="Arial" w:eastAsia="Times New Roman" w:hAnsi="Arial" w:cs="Arial"/>
          <w:lang w:eastAsia="cs-CZ"/>
        </w:rPr>
        <w:t>S</w:t>
      </w:r>
      <w:r w:rsidR="00F71F46" w:rsidRPr="004D2D7C">
        <w:rPr>
          <w:rFonts w:ascii="Arial" w:eastAsia="Times New Roman" w:hAnsi="Arial" w:cs="Arial"/>
          <w:lang w:eastAsia="cs-CZ"/>
        </w:rPr>
        <w:t>mlouvy.</w:t>
      </w:r>
    </w:p>
    <w:p w14:paraId="29AC72F5" w14:textId="77777777" w:rsidR="00F8582C" w:rsidRPr="004D2D7C" w:rsidRDefault="00F8582C" w:rsidP="00F8582C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14:paraId="57C2ECC1" w14:textId="77777777" w:rsidR="00343BE9" w:rsidRPr="004D2D7C" w:rsidRDefault="00343BE9" w:rsidP="00E73C2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C019A74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V.</w:t>
      </w:r>
    </w:p>
    <w:p w14:paraId="148F3507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Platební podmínky</w:t>
      </w:r>
    </w:p>
    <w:p w14:paraId="54F1FBC6" w14:textId="77777777" w:rsidR="007A09CA" w:rsidRPr="004D2D7C" w:rsidRDefault="007A09CA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254B78A" w14:textId="66CD0B16" w:rsidR="00CC7039" w:rsidRPr="004D2D7C" w:rsidRDefault="00CC7039" w:rsidP="00E73C24">
      <w:pPr>
        <w:pStyle w:val="inz1rove"/>
        <w:numPr>
          <w:ilvl w:val="0"/>
          <w:numId w:val="25"/>
        </w:numPr>
        <w:tabs>
          <w:tab w:val="clear" w:pos="360"/>
        </w:tabs>
        <w:spacing w:after="0"/>
        <w:ind w:left="426" w:hanging="426"/>
        <w:rPr>
          <w:rFonts w:cs="Arial"/>
          <w:sz w:val="22"/>
          <w:szCs w:val="22"/>
        </w:rPr>
      </w:pPr>
      <w:r w:rsidRPr="004D2D7C">
        <w:rPr>
          <w:rFonts w:cs="Arial"/>
          <w:sz w:val="22"/>
          <w:szCs w:val="22"/>
        </w:rPr>
        <w:t xml:space="preserve">Objednatel je povinen zaplatit </w:t>
      </w:r>
      <w:r w:rsidR="00B57930">
        <w:rPr>
          <w:rFonts w:cs="Arial"/>
          <w:sz w:val="22"/>
          <w:szCs w:val="22"/>
        </w:rPr>
        <w:t>dodavatel</w:t>
      </w:r>
      <w:r w:rsidRPr="004D2D7C">
        <w:rPr>
          <w:rFonts w:cs="Arial"/>
          <w:sz w:val="22"/>
          <w:szCs w:val="22"/>
        </w:rPr>
        <w:t>i</w:t>
      </w:r>
      <w:r w:rsidR="007A09CA" w:rsidRPr="004D2D7C">
        <w:rPr>
          <w:rFonts w:cs="Arial"/>
          <w:sz w:val="22"/>
          <w:szCs w:val="22"/>
        </w:rPr>
        <w:t xml:space="preserve"> </w:t>
      </w:r>
      <w:r w:rsidR="007847DB" w:rsidRPr="004D2D7C">
        <w:rPr>
          <w:rFonts w:cs="Arial"/>
          <w:sz w:val="22"/>
          <w:szCs w:val="22"/>
        </w:rPr>
        <w:t xml:space="preserve">měsíčně </w:t>
      </w:r>
      <w:r w:rsidR="00DE2DB0" w:rsidRPr="004D2D7C">
        <w:rPr>
          <w:rFonts w:cs="Arial"/>
          <w:sz w:val="22"/>
          <w:szCs w:val="22"/>
        </w:rPr>
        <w:t>cenu ve výši dohodnuté v</w:t>
      </w:r>
      <w:r w:rsidR="0071734E">
        <w:rPr>
          <w:rFonts w:cs="Arial"/>
          <w:sz w:val="22"/>
          <w:szCs w:val="22"/>
        </w:rPr>
        <w:t> </w:t>
      </w:r>
      <w:r w:rsidR="00DE2DB0" w:rsidRPr="004D2D7C">
        <w:rPr>
          <w:rFonts w:cs="Arial"/>
          <w:sz w:val="22"/>
          <w:szCs w:val="22"/>
        </w:rPr>
        <w:t>čl.</w:t>
      </w:r>
      <w:r w:rsidR="0071734E">
        <w:rPr>
          <w:rFonts w:cs="Arial"/>
          <w:sz w:val="22"/>
          <w:szCs w:val="22"/>
        </w:rPr>
        <w:t> </w:t>
      </w:r>
      <w:r w:rsidR="00DE2DB0" w:rsidRPr="004D2D7C">
        <w:rPr>
          <w:rFonts w:cs="Arial"/>
          <w:sz w:val="22"/>
          <w:szCs w:val="22"/>
        </w:rPr>
        <w:t xml:space="preserve"> IV</w:t>
      </w:r>
      <w:r w:rsidR="007A09CA" w:rsidRPr="004D2D7C">
        <w:rPr>
          <w:rFonts w:cs="Arial"/>
          <w:sz w:val="22"/>
          <w:szCs w:val="22"/>
        </w:rPr>
        <w:t>. Smlouvy</w:t>
      </w:r>
      <w:r w:rsidRPr="004D2D7C">
        <w:rPr>
          <w:rFonts w:cs="Arial"/>
          <w:sz w:val="22"/>
          <w:szCs w:val="22"/>
        </w:rPr>
        <w:t xml:space="preserve">. Právo fakturovat vznikne </w:t>
      </w:r>
      <w:r w:rsidR="00B57930">
        <w:rPr>
          <w:rFonts w:cs="Arial"/>
          <w:sz w:val="22"/>
          <w:szCs w:val="22"/>
        </w:rPr>
        <w:t>dodavatel</w:t>
      </w:r>
      <w:r w:rsidRPr="004D2D7C">
        <w:rPr>
          <w:rFonts w:cs="Arial"/>
          <w:sz w:val="22"/>
          <w:szCs w:val="22"/>
        </w:rPr>
        <w:t xml:space="preserve">i </w:t>
      </w:r>
      <w:r w:rsidR="007847DB" w:rsidRPr="004D2D7C">
        <w:rPr>
          <w:rFonts w:cs="Arial"/>
          <w:sz w:val="22"/>
          <w:szCs w:val="22"/>
        </w:rPr>
        <w:t>5. dnem měsíce následujícího po měsíci, v němž byly p</w:t>
      </w:r>
      <w:r w:rsidRPr="004D2D7C">
        <w:rPr>
          <w:rFonts w:cs="Arial"/>
          <w:sz w:val="22"/>
          <w:szCs w:val="22"/>
        </w:rPr>
        <w:t>roveden</w:t>
      </w:r>
      <w:r w:rsidR="007847DB" w:rsidRPr="004D2D7C">
        <w:rPr>
          <w:rFonts w:cs="Arial"/>
          <w:sz w:val="22"/>
          <w:szCs w:val="22"/>
        </w:rPr>
        <w:t>y</w:t>
      </w:r>
      <w:r w:rsidRPr="004D2D7C">
        <w:rPr>
          <w:rFonts w:cs="Arial"/>
          <w:sz w:val="22"/>
          <w:szCs w:val="22"/>
        </w:rPr>
        <w:t xml:space="preserve"> </w:t>
      </w:r>
      <w:r w:rsidR="007847DB" w:rsidRPr="004D2D7C">
        <w:rPr>
          <w:rFonts w:cs="Arial"/>
          <w:sz w:val="22"/>
          <w:szCs w:val="22"/>
        </w:rPr>
        <w:t>práce</w:t>
      </w:r>
      <w:r w:rsidR="00CA357C" w:rsidRPr="004D2D7C">
        <w:rPr>
          <w:rFonts w:cs="Arial"/>
          <w:sz w:val="22"/>
          <w:szCs w:val="22"/>
        </w:rPr>
        <w:t xml:space="preserve"> na základě o</w:t>
      </w:r>
      <w:r w:rsidRPr="004D2D7C">
        <w:rPr>
          <w:rFonts w:cs="Arial"/>
          <w:sz w:val="22"/>
          <w:szCs w:val="22"/>
        </w:rPr>
        <w:t xml:space="preserve">bjednatelem odsouhlaseného </w:t>
      </w:r>
      <w:r w:rsidR="007847DB" w:rsidRPr="004D2D7C">
        <w:rPr>
          <w:rFonts w:cs="Arial"/>
          <w:sz w:val="22"/>
          <w:szCs w:val="22"/>
        </w:rPr>
        <w:t xml:space="preserve">měsíčního </w:t>
      </w:r>
      <w:r w:rsidRPr="004D2D7C">
        <w:rPr>
          <w:rFonts w:cs="Arial"/>
          <w:sz w:val="22"/>
          <w:szCs w:val="22"/>
        </w:rPr>
        <w:t xml:space="preserve">soupisu provedených prací za podmínek stanovených v tomto článku níže. </w:t>
      </w:r>
    </w:p>
    <w:p w14:paraId="67121673" w14:textId="632F41C0" w:rsidR="00CC7039" w:rsidRPr="004D2D7C" w:rsidRDefault="00CC7039" w:rsidP="00E73C24">
      <w:pPr>
        <w:snapToGrid w:val="0"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>2.    </w:t>
      </w:r>
      <w:r w:rsidR="007A09CA" w:rsidRPr="004D2D7C">
        <w:rPr>
          <w:rFonts w:ascii="Arial" w:eastAsia="Times New Roman" w:hAnsi="Arial" w:cs="Arial"/>
          <w:lang w:eastAsia="cs-CZ"/>
        </w:rPr>
        <w:t xml:space="preserve">Faktura je splatná do 30 dnů ode dne jejího doručení objednateli. </w:t>
      </w:r>
      <w:r w:rsidR="00B57930">
        <w:rPr>
          <w:rFonts w:ascii="Arial" w:hAnsi="Arial" w:cs="Arial"/>
        </w:rPr>
        <w:t>Dodavatel</w:t>
      </w:r>
      <w:r w:rsidR="007A09CA" w:rsidRPr="004D2D7C">
        <w:rPr>
          <w:rFonts w:ascii="Arial" w:hAnsi="Arial" w:cs="Arial"/>
        </w:rPr>
        <w:t xml:space="preserve"> je oprávněn předložit </w:t>
      </w:r>
      <w:r w:rsidRPr="004D2D7C">
        <w:rPr>
          <w:rFonts w:ascii="Arial" w:hAnsi="Arial" w:cs="Arial"/>
        </w:rPr>
        <w:t xml:space="preserve">fakturu vystavenou na základě </w:t>
      </w:r>
      <w:r w:rsidR="00CA357C" w:rsidRPr="004D2D7C">
        <w:rPr>
          <w:rFonts w:ascii="Arial" w:hAnsi="Arial" w:cs="Arial"/>
        </w:rPr>
        <w:t>o</w:t>
      </w:r>
      <w:r w:rsidRPr="004D2D7C">
        <w:rPr>
          <w:rFonts w:ascii="Arial" w:hAnsi="Arial" w:cs="Arial"/>
        </w:rPr>
        <w:t>bjednatelem odsouhlaseného soupisu provedených prací, přičemž faktura bude mít náležitosti daňového dokladu dle zákona č.</w:t>
      </w:r>
      <w:r w:rsidR="0071734E">
        <w:rPr>
          <w:rFonts w:ascii="Arial" w:hAnsi="Arial" w:cs="Arial"/>
        </w:rPr>
        <w:t> </w:t>
      </w:r>
      <w:r w:rsidRPr="004D2D7C">
        <w:rPr>
          <w:rFonts w:ascii="Arial" w:hAnsi="Arial" w:cs="Arial"/>
        </w:rPr>
        <w:t xml:space="preserve"> 235/2004 Sb</w:t>
      </w:r>
      <w:r w:rsidR="007A09CA" w:rsidRPr="004D2D7C">
        <w:rPr>
          <w:rFonts w:ascii="Arial" w:hAnsi="Arial" w:cs="Arial"/>
        </w:rPr>
        <w:t>., o dani z přidané hodnoty v </w:t>
      </w:r>
      <w:r w:rsidRPr="004D2D7C">
        <w:rPr>
          <w:rFonts w:ascii="Arial" w:hAnsi="Arial" w:cs="Arial"/>
        </w:rPr>
        <w:t>platném znění.</w:t>
      </w:r>
    </w:p>
    <w:p w14:paraId="3BF43A81" w14:textId="6E2062E8" w:rsidR="007A09CA" w:rsidRPr="004D2D7C" w:rsidRDefault="00CC7039" w:rsidP="00E73C24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4D2D7C">
        <w:rPr>
          <w:rFonts w:ascii="Arial" w:hAnsi="Arial" w:cs="Arial"/>
          <w:sz w:val="22"/>
          <w:szCs w:val="22"/>
        </w:rPr>
        <w:lastRenderedPageBreak/>
        <w:t>3.  Veškeré daňové doklady musejí obsahovat náležitosti daňového dokladu dle zákona č</w:t>
      </w:r>
      <w:r w:rsidR="0071734E">
        <w:rPr>
          <w:rFonts w:ascii="Arial" w:hAnsi="Arial" w:cs="Arial"/>
          <w:sz w:val="22"/>
          <w:szCs w:val="22"/>
        </w:rPr>
        <w:t> </w:t>
      </w:r>
      <w:r w:rsidRPr="004D2D7C">
        <w:rPr>
          <w:rFonts w:ascii="Arial" w:hAnsi="Arial" w:cs="Arial"/>
          <w:sz w:val="22"/>
          <w:szCs w:val="22"/>
        </w:rPr>
        <w:t xml:space="preserve">235/2004 Sb., o dani z přidané hodnoty, ve znění pozdějších předpisů. V případě, že daňové doklady nebudou mít odpovídající náležitosti, je </w:t>
      </w:r>
      <w:r w:rsidR="00CA357C" w:rsidRPr="004D2D7C">
        <w:rPr>
          <w:rFonts w:ascii="Arial" w:hAnsi="Arial" w:cs="Arial"/>
          <w:sz w:val="22"/>
          <w:szCs w:val="22"/>
        </w:rPr>
        <w:t>o</w:t>
      </w:r>
      <w:r w:rsidRPr="004D2D7C">
        <w:rPr>
          <w:rFonts w:ascii="Arial" w:hAnsi="Arial" w:cs="Arial"/>
          <w:sz w:val="22"/>
          <w:szCs w:val="22"/>
        </w:rPr>
        <w:t>bjednatel oprávněn zaslat je ve lhůtě splatnosti zpět k doplnění; splatnost takovéto vrácené faktury v takovém případě nenastává a lhůta splatnosti počíná běžet poté, co bude doručena faktura náležitě doplněna či opravena</w:t>
      </w:r>
      <w:r w:rsidR="007A09CA" w:rsidRPr="004D2D7C">
        <w:rPr>
          <w:rFonts w:ascii="Arial" w:hAnsi="Arial" w:cs="Arial"/>
          <w:sz w:val="22"/>
          <w:szCs w:val="22"/>
        </w:rPr>
        <w:t>.</w:t>
      </w:r>
    </w:p>
    <w:p w14:paraId="237542F4" w14:textId="77777777" w:rsidR="007A09CA" w:rsidRPr="004D2D7C" w:rsidRDefault="00CC7039" w:rsidP="00E73C24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4D2D7C">
        <w:rPr>
          <w:rFonts w:ascii="Arial" w:hAnsi="Arial" w:cs="Arial"/>
          <w:sz w:val="22"/>
          <w:szCs w:val="22"/>
        </w:rPr>
        <w:t>4</w:t>
      </w:r>
      <w:r w:rsidR="007A09CA" w:rsidRPr="004D2D7C">
        <w:rPr>
          <w:rFonts w:ascii="Arial" w:hAnsi="Arial" w:cs="Arial"/>
          <w:sz w:val="22"/>
          <w:szCs w:val="22"/>
        </w:rPr>
        <w:t xml:space="preserve">. </w:t>
      </w:r>
      <w:r w:rsidR="007847DB" w:rsidRPr="004D2D7C">
        <w:rPr>
          <w:rFonts w:ascii="Arial" w:hAnsi="Arial" w:cs="Arial"/>
          <w:sz w:val="22"/>
          <w:szCs w:val="22"/>
        </w:rPr>
        <w:t xml:space="preserve"> </w:t>
      </w:r>
      <w:r w:rsidR="00CA357C" w:rsidRPr="004D2D7C">
        <w:rPr>
          <w:rFonts w:ascii="Arial" w:hAnsi="Arial" w:cs="Arial"/>
          <w:sz w:val="22"/>
          <w:szCs w:val="22"/>
        </w:rPr>
        <w:t>Soupisy provedených prací</w:t>
      </w:r>
      <w:r w:rsidRPr="004D2D7C">
        <w:rPr>
          <w:rFonts w:ascii="Arial" w:hAnsi="Arial" w:cs="Arial"/>
          <w:sz w:val="22"/>
          <w:szCs w:val="22"/>
        </w:rPr>
        <w:t xml:space="preserve">, které budou předloženy </w:t>
      </w:r>
      <w:r w:rsidR="00CA357C" w:rsidRPr="004D2D7C">
        <w:rPr>
          <w:rFonts w:ascii="Arial" w:hAnsi="Arial" w:cs="Arial"/>
          <w:sz w:val="22"/>
          <w:szCs w:val="22"/>
        </w:rPr>
        <w:t>o</w:t>
      </w:r>
      <w:r w:rsidRPr="004D2D7C">
        <w:rPr>
          <w:rFonts w:ascii="Arial" w:hAnsi="Arial" w:cs="Arial"/>
          <w:sz w:val="22"/>
          <w:szCs w:val="22"/>
        </w:rPr>
        <w:t xml:space="preserve">bjednateli ke kontrole, </w:t>
      </w:r>
      <w:r w:rsidR="00CA357C" w:rsidRPr="004D2D7C">
        <w:rPr>
          <w:rFonts w:ascii="Arial" w:hAnsi="Arial" w:cs="Arial"/>
          <w:sz w:val="22"/>
          <w:szCs w:val="22"/>
        </w:rPr>
        <w:t>o</w:t>
      </w:r>
      <w:r w:rsidRPr="004D2D7C">
        <w:rPr>
          <w:rFonts w:ascii="Arial" w:hAnsi="Arial" w:cs="Arial"/>
          <w:sz w:val="22"/>
          <w:szCs w:val="22"/>
        </w:rPr>
        <w:t xml:space="preserve">bjednatel potvrdí, příp. zamítne nejpozději do 3 pracovních dnů po předložení. </w:t>
      </w:r>
    </w:p>
    <w:p w14:paraId="6496472E" w14:textId="77777777" w:rsidR="00CC7039" w:rsidRPr="004D2D7C" w:rsidRDefault="007A09CA" w:rsidP="00E73C24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4D2D7C">
        <w:rPr>
          <w:rFonts w:ascii="Arial" w:hAnsi="Arial" w:cs="Arial"/>
          <w:sz w:val="22"/>
          <w:szCs w:val="22"/>
        </w:rPr>
        <w:t>5.  Faktury budou zaslány na adresu Technická správa komunikací hl. m. Prahy, a.s., Řásnovka 770/8, 110 00 Praha 1, IČO: 03447286, DIČ: CZ03447286.</w:t>
      </w:r>
    </w:p>
    <w:p w14:paraId="7435A6EB" w14:textId="77777777" w:rsidR="00B8704F" w:rsidRPr="004D2D7C" w:rsidRDefault="00B8704F" w:rsidP="00E73C2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518533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V</w:t>
      </w:r>
      <w:r w:rsidR="00DE2DB0" w:rsidRPr="004D2D7C">
        <w:rPr>
          <w:rFonts w:ascii="Arial" w:eastAsia="Times New Roman" w:hAnsi="Arial" w:cs="Arial"/>
          <w:b/>
          <w:lang w:eastAsia="cs-CZ"/>
        </w:rPr>
        <w:t>I</w:t>
      </w:r>
      <w:r w:rsidRPr="004D2D7C">
        <w:rPr>
          <w:rFonts w:ascii="Arial" w:eastAsia="Times New Roman" w:hAnsi="Arial" w:cs="Arial"/>
          <w:b/>
          <w:lang w:eastAsia="cs-CZ"/>
        </w:rPr>
        <w:t>.</w:t>
      </w:r>
    </w:p>
    <w:p w14:paraId="576FCADF" w14:textId="77777777" w:rsidR="00A67F1E" w:rsidRPr="004D2D7C" w:rsidRDefault="00A67F1E" w:rsidP="00E73C2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Předání a převzetí díla</w:t>
      </w:r>
    </w:p>
    <w:p w14:paraId="76C6A294" w14:textId="77777777" w:rsidR="0017669D" w:rsidRPr="004D2D7C" w:rsidRDefault="0017669D" w:rsidP="00E73C2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eastAsia="cs-CZ"/>
        </w:rPr>
      </w:pPr>
    </w:p>
    <w:p w14:paraId="3D57F23D" w14:textId="6B7F4A07" w:rsidR="00A67F1E" w:rsidRPr="004D2D7C" w:rsidRDefault="00B57930" w:rsidP="004B0FB5">
      <w:pPr>
        <w:pStyle w:val="Zkladntext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A67F1E" w:rsidRPr="004D2D7C">
        <w:rPr>
          <w:rFonts w:ascii="Arial" w:hAnsi="Arial" w:cs="Arial"/>
          <w:sz w:val="22"/>
          <w:szCs w:val="22"/>
        </w:rPr>
        <w:t xml:space="preserve"> splní svou povinnost provést dílo řádným dokončením a předáním </w:t>
      </w:r>
      <w:r w:rsidR="007847DB" w:rsidRPr="004D2D7C">
        <w:rPr>
          <w:rFonts w:ascii="Arial" w:hAnsi="Arial" w:cs="Arial"/>
          <w:sz w:val="22"/>
          <w:szCs w:val="22"/>
        </w:rPr>
        <w:t xml:space="preserve">soupisu provedených prací v příslušném kalendářním měsíci </w:t>
      </w:r>
      <w:r w:rsidR="00A67F1E" w:rsidRPr="004D2D7C">
        <w:rPr>
          <w:rFonts w:ascii="Arial" w:hAnsi="Arial" w:cs="Arial"/>
          <w:sz w:val="22"/>
          <w:szCs w:val="22"/>
        </w:rPr>
        <w:t xml:space="preserve">kontaktní osobě </w:t>
      </w:r>
      <w:r w:rsidR="007847DB" w:rsidRPr="004D2D7C">
        <w:rPr>
          <w:rFonts w:ascii="Arial" w:hAnsi="Arial" w:cs="Arial"/>
          <w:sz w:val="22"/>
          <w:szCs w:val="22"/>
        </w:rPr>
        <w:t xml:space="preserve">objednatele </w:t>
      </w:r>
      <w:r w:rsidR="00A67F1E" w:rsidRPr="004D2D7C">
        <w:rPr>
          <w:rFonts w:ascii="Arial" w:hAnsi="Arial" w:cs="Arial"/>
          <w:sz w:val="22"/>
          <w:szCs w:val="22"/>
        </w:rPr>
        <w:t xml:space="preserve">ve věcech technických. </w:t>
      </w:r>
    </w:p>
    <w:p w14:paraId="71F4EC58" w14:textId="77777777" w:rsidR="00A67F1E" w:rsidRPr="004D2D7C" w:rsidRDefault="00A67F1E" w:rsidP="004B0FB5">
      <w:pPr>
        <w:pStyle w:val="Zkladntext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 w:rsidRPr="004D2D7C">
        <w:rPr>
          <w:rFonts w:ascii="Arial" w:hAnsi="Arial" w:cs="Arial"/>
          <w:sz w:val="22"/>
          <w:szCs w:val="22"/>
        </w:rPr>
        <w:t xml:space="preserve">Objednatel je povinen za provedené dílo </w:t>
      </w:r>
      <w:r w:rsidR="007847DB" w:rsidRPr="004D2D7C">
        <w:rPr>
          <w:rFonts w:ascii="Arial" w:hAnsi="Arial" w:cs="Arial"/>
          <w:sz w:val="22"/>
          <w:szCs w:val="22"/>
        </w:rPr>
        <w:t xml:space="preserve">v příslušném kalendářním měsíci </w:t>
      </w:r>
      <w:r w:rsidRPr="004D2D7C">
        <w:rPr>
          <w:rFonts w:ascii="Arial" w:hAnsi="Arial" w:cs="Arial"/>
          <w:sz w:val="22"/>
          <w:szCs w:val="22"/>
        </w:rPr>
        <w:t>zaplatit dohodnutou cenu pouze v případě, že na</w:t>
      </w:r>
      <w:r w:rsidR="007847DB" w:rsidRPr="004D2D7C">
        <w:rPr>
          <w:rFonts w:ascii="Arial" w:hAnsi="Arial" w:cs="Arial"/>
          <w:sz w:val="22"/>
          <w:szCs w:val="22"/>
        </w:rPr>
        <w:t xml:space="preserve"> pracích uvedených v soupisu prací nebyly</w:t>
      </w:r>
      <w:r w:rsidRPr="004D2D7C">
        <w:rPr>
          <w:rFonts w:ascii="Arial" w:hAnsi="Arial" w:cs="Arial"/>
          <w:sz w:val="22"/>
          <w:szCs w:val="22"/>
        </w:rPr>
        <w:t xml:space="preserve"> zjištěny vady a</w:t>
      </w:r>
      <w:r w:rsidR="007A09CA" w:rsidRPr="004D2D7C">
        <w:rPr>
          <w:rFonts w:ascii="Arial" w:hAnsi="Arial" w:cs="Arial"/>
          <w:sz w:val="22"/>
          <w:szCs w:val="22"/>
        </w:rPr>
        <w:t> </w:t>
      </w:r>
      <w:r w:rsidR="007847DB" w:rsidRPr="004D2D7C">
        <w:rPr>
          <w:rFonts w:ascii="Arial" w:hAnsi="Arial" w:cs="Arial"/>
          <w:sz w:val="22"/>
          <w:szCs w:val="22"/>
        </w:rPr>
        <w:t>nedodělky či tyto byly o</w:t>
      </w:r>
      <w:r w:rsidRPr="004D2D7C">
        <w:rPr>
          <w:rFonts w:ascii="Arial" w:hAnsi="Arial" w:cs="Arial"/>
          <w:sz w:val="22"/>
          <w:szCs w:val="22"/>
        </w:rPr>
        <w:t>dstraněny.</w:t>
      </w:r>
    </w:p>
    <w:p w14:paraId="5C1BD22B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25AB289" w14:textId="77777777" w:rsidR="007847DB" w:rsidRPr="004D2D7C" w:rsidRDefault="007847DB" w:rsidP="00C1535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C7FEF5C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VI</w:t>
      </w:r>
      <w:r w:rsidR="00DE2DB0" w:rsidRPr="004D2D7C">
        <w:rPr>
          <w:rFonts w:ascii="Arial" w:eastAsia="Times New Roman" w:hAnsi="Arial" w:cs="Arial"/>
          <w:b/>
          <w:lang w:eastAsia="cs-CZ"/>
        </w:rPr>
        <w:t>I</w:t>
      </w:r>
      <w:r w:rsidRPr="004D2D7C">
        <w:rPr>
          <w:rFonts w:ascii="Arial" w:eastAsia="Times New Roman" w:hAnsi="Arial" w:cs="Arial"/>
          <w:b/>
          <w:lang w:eastAsia="cs-CZ"/>
        </w:rPr>
        <w:t>.</w:t>
      </w:r>
    </w:p>
    <w:p w14:paraId="330E821A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Práva a povinnosti smluvních stran</w:t>
      </w:r>
    </w:p>
    <w:p w14:paraId="4EA1E594" w14:textId="77777777" w:rsidR="0017669D" w:rsidRPr="004D2D7C" w:rsidRDefault="0017669D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3F13935" w14:textId="0D47D007" w:rsidR="00753BA6" w:rsidRPr="004D2D7C" w:rsidRDefault="00B57930" w:rsidP="00B625C8">
      <w:pPr>
        <w:numPr>
          <w:ilvl w:val="6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753BA6" w:rsidRPr="004D2D7C">
        <w:rPr>
          <w:rFonts w:ascii="Arial" w:eastAsia="Times New Roman" w:hAnsi="Arial" w:cs="Arial"/>
          <w:lang w:eastAsia="cs-CZ"/>
        </w:rPr>
        <w:t xml:space="preserve"> odpovídá za to, že bude plnit </w:t>
      </w:r>
      <w:r w:rsidR="00C1535B" w:rsidRPr="004D2D7C">
        <w:rPr>
          <w:rFonts w:ascii="Arial" w:eastAsia="Times New Roman" w:hAnsi="Arial" w:cs="Arial"/>
          <w:lang w:eastAsia="cs-CZ"/>
        </w:rPr>
        <w:t>dílo</w:t>
      </w:r>
      <w:r w:rsidR="00753BA6" w:rsidRPr="004D2D7C">
        <w:rPr>
          <w:rFonts w:ascii="Arial" w:eastAsia="Times New Roman" w:hAnsi="Arial" w:cs="Arial"/>
          <w:lang w:eastAsia="cs-CZ"/>
        </w:rPr>
        <w:t xml:space="preserve"> s vynaložením veškeré odborné péče tak, aby nedošlo k:</w:t>
      </w:r>
    </w:p>
    <w:p w14:paraId="482C62F2" w14:textId="77777777" w:rsidR="00753BA6" w:rsidRPr="004D2D7C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porušení obecně závazných předpisů,</w:t>
      </w:r>
    </w:p>
    <w:p w14:paraId="69DCBCB2" w14:textId="77777777" w:rsidR="00753BA6" w:rsidRPr="004D2D7C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porušení smluvních podmínek,</w:t>
      </w:r>
    </w:p>
    <w:p w14:paraId="543FF040" w14:textId="77777777" w:rsidR="00753BA6" w:rsidRPr="004D2D7C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porušení příkazů daných </w:t>
      </w:r>
      <w:r w:rsidR="00777DB2" w:rsidRPr="004D2D7C">
        <w:rPr>
          <w:rFonts w:ascii="Arial" w:eastAsia="Times New Roman" w:hAnsi="Arial" w:cs="Arial"/>
          <w:lang w:eastAsia="cs-CZ"/>
        </w:rPr>
        <w:t>objednatel</w:t>
      </w:r>
      <w:r w:rsidRPr="004D2D7C">
        <w:rPr>
          <w:rFonts w:ascii="Arial" w:eastAsia="Times New Roman" w:hAnsi="Arial" w:cs="Arial"/>
          <w:lang w:eastAsia="cs-CZ"/>
        </w:rPr>
        <w:t>em,</w:t>
      </w:r>
    </w:p>
    <w:p w14:paraId="33F09D32" w14:textId="77777777" w:rsidR="00753BA6" w:rsidRPr="004D2D7C" w:rsidRDefault="00753BA6" w:rsidP="00E73C24">
      <w:pPr>
        <w:pStyle w:val="Odstavecseseznamem"/>
        <w:numPr>
          <w:ilvl w:val="1"/>
          <w:numId w:val="16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zničení, ztrátě, poškození či snížení hodnoty majetku </w:t>
      </w:r>
      <w:r w:rsidR="00777DB2" w:rsidRPr="004D2D7C">
        <w:rPr>
          <w:rFonts w:ascii="Arial" w:eastAsia="Times New Roman" w:hAnsi="Arial" w:cs="Arial"/>
          <w:lang w:eastAsia="cs-CZ"/>
        </w:rPr>
        <w:t>objednatel</w:t>
      </w:r>
      <w:r w:rsidRPr="004D2D7C">
        <w:rPr>
          <w:rFonts w:ascii="Arial" w:eastAsia="Times New Roman" w:hAnsi="Arial" w:cs="Arial"/>
          <w:lang w:eastAsia="cs-CZ"/>
        </w:rPr>
        <w:t>e, veřejného majetku či majetku třetích osob.</w:t>
      </w:r>
    </w:p>
    <w:p w14:paraId="30CB47C1" w14:textId="17045C29" w:rsidR="00A67F1E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A67F1E" w:rsidRPr="004D2D7C">
        <w:rPr>
          <w:rFonts w:ascii="Arial" w:eastAsia="Times New Roman" w:hAnsi="Arial" w:cs="Arial"/>
          <w:lang w:eastAsia="cs-CZ"/>
        </w:rPr>
        <w:t xml:space="preserve"> se zavazuje při realizaci předmětu smlouvy dodržovat vnitřní pokyny a směrnice platné v budovách </w:t>
      </w:r>
      <w:r w:rsidR="00777DB2" w:rsidRPr="004D2D7C">
        <w:rPr>
          <w:rFonts w:ascii="Arial" w:eastAsia="Times New Roman" w:hAnsi="Arial" w:cs="Arial"/>
          <w:lang w:eastAsia="cs-CZ"/>
        </w:rPr>
        <w:t>objednatele.</w:t>
      </w:r>
    </w:p>
    <w:p w14:paraId="018C809F" w14:textId="1D504C8A" w:rsidR="00602C59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A67F1E" w:rsidRPr="004D2D7C">
        <w:rPr>
          <w:rFonts w:ascii="Arial" w:eastAsia="Times New Roman" w:hAnsi="Arial" w:cs="Arial"/>
          <w:lang w:eastAsia="cs-CZ"/>
        </w:rPr>
        <w:t xml:space="preserve"> se zavazuje dílo dle této smlouvy provádět vlastním vybavením a nástroji, vlastními mycími, čistícími desinfekčními a technickými prostředky</w:t>
      </w:r>
      <w:r w:rsidR="00602C59" w:rsidRPr="004D2D7C">
        <w:rPr>
          <w:rFonts w:ascii="Arial" w:eastAsia="Times New Roman" w:hAnsi="Arial" w:cs="Arial"/>
          <w:lang w:eastAsia="cs-CZ"/>
        </w:rPr>
        <w:t>.</w:t>
      </w:r>
    </w:p>
    <w:p w14:paraId="062F0E82" w14:textId="2C951417" w:rsidR="005D22D9" w:rsidRDefault="00B57930" w:rsidP="005D22D9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5D22D9" w:rsidRPr="004D2D7C">
        <w:rPr>
          <w:rFonts w:ascii="Arial" w:eastAsia="Times New Roman" w:hAnsi="Arial" w:cs="Arial"/>
          <w:lang w:eastAsia="cs-CZ"/>
        </w:rPr>
        <w:t xml:space="preserve"> se zavazuje, že bude využívat 1 zaměstnance na </w:t>
      </w:r>
      <w:r w:rsidR="008E00EB">
        <w:rPr>
          <w:rFonts w:ascii="Arial" w:hAnsi="Arial" w:cs="Arial"/>
          <w:snapToGrid w:val="0"/>
          <w:highlight w:val="green"/>
        </w:rPr>
        <w:t>[doplní dodavatel]</w:t>
      </w:r>
      <w:r w:rsidR="008E00EB">
        <w:rPr>
          <w:rFonts w:ascii="Arial" w:hAnsi="Arial" w:cs="Arial"/>
          <w:snapToGrid w:val="0"/>
        </w:rPr>
        <w:t xml:space="preserve"> </w:t>
      </w:r>
      <w:r w:rsidR="0096010B" w:rsidRPr="004D2D7C">
        <w:rPr>
          <w:rFonts w:ascii="Arial" w:eastAsia="Times New Roman" w:hAnsi="Arial" w:cs="Arial"/>
          <w:lang w:eastAsia="cs-CZ"/>
        </w:rPr>
        <w:t xml:space="preserve"> </w:t>
      </w:r>
      <w:r w:rsidR="00641649" w:rsidRPr="004D2D7C">
        <w:rPr>
          <w:rFonts w:ascii="Arial" w:eastAsia="Times New Roman" w:hAnsi="Arial" w:cs="Arial"/>
          <w:lang w:eastAsia="cs-CZ"/>
        </w:rPr>
        <w:t>m</w:t>
      </w:r>
      <w:r w:rsidR="00641649" w:rsidRPr="004D2D7C">
        <w:rPr>
          <w:rFonts w:ascii="Arial" w:eastAsia="Times New Roman" w:hAnsi="Arial" w:cs="Arial"/>
          <w:vertAlign w:val="superscript"/>
          <w:lang w:eastAsia="cs-CZ"/>
        </w:rPr>
        <w:t>2</w:t>
      </w:r>
      <w:r w:rsidR="00641649" w:rsidRPr="004D2D7C">
        <w:rPr>
          <w:rFonts w:ascii="Arial" w:eastAsia="Times New Roman" w:hAnsi="Arial" w:cs="Arial"/>
          <w:lang w:eastAsia="cs-CZ"/>
        </w:rPr>
        <w:t xml:space="preserve"> </w:t>
      </w:r>
      <w:r w:rsidR="005D22D9" w:rsidRPr="004D2D7C">
        <w:rPr>
          <w:rFonts w:ascii="Arial" w:eastAsia="Times New Roman" w:hAnsi="Arial" w:cs="Arial"/>
          <w:lang w:eastAsia="cs-CZ"/>
        </w:rPr>
        <w:t>úklidové plochy</w:t>
      </w:r>
      <w:r w:rsidR="00641649" w:rsidRPr="004D2D7C">
        <w:rPr>
          <w:rFonts w:ascii="Arial" w:eastAsia="Times New Roman" w:hAnsi="Arial" w:cs="Arial"/>
          <w:lang w:eastAsia="cs-CZ"/>
        </w:rPr>
        <w:t xml:space="preserve"> v objektu Řásnovka</w:t>
      </w:r>
      <w:r w:rsidR="005D22D9" w:rsidRPr="004D2D7C">
        <w:rPr>
          <w:rFonts w:ascii="Arial" w:eastAsia="Times New Roman" w:hAnsi="Arial" w:cs="Arial"/>
          <w:lang w:eastAsia="cs-CZ"/>
        </w:rPr>
        <w:t xml:space="preserve">.  </w:t>
      </w:r>
    </w:p>
    <w:p w14:paraId="494A6FA9" w14:textId="2EEC3CE6" w:rsidR="00A67F1E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602C59" w:rsidRPr="004D2D7C">
        <w:rPr>
          <w:rFonts w:ascii="Arial" w:eastAsia="Times New Roman" w:hAnsi="Arial" w:cs="Arial"/>
          <w:lang w:eastAsia="cs-CZ"/>
        </w:rPr>
        <w:t xml:space="preserve"> odpovídá objednateli za realizaci díla vlastními zaměstnanci, kteří jsou v pracovním poměru</w:t>
      </w:r>
      <w:r w:rsidR="00E33E3D" w:rsidRPr="004D2D7C">
        <w:rPr>
          <w:rFonts w:ascii="Arial" w:eastAsia="Times New Roman" w:hAnsi="Arial" w:cs="Arial"/>
          <w:lang w:eastAsia="cs-CZ"/>
        </w:rPr>
        <w:t xml:space="preserve">, jakož i </w:t>
      </w:r>
      <w:r w:rsidR="00602C59" w:rsidRPr="004D2D7C">
        <w:rPr>
          <w:rFonts w:ascii="Arial" w:eastAsia="Times New Roman" w:hAnsi="Arial" w:cs="Arial"/>
          <w:lang w:eastAsia="cs-CZ"/>
        </w:rPr>
        <w:t>ověření jej</w:t>
      </w:r>
      <w:r w:rsidR="00853CC7" w:rsidRPr="004D2D7C">
        <w:rPr>
          <w:rFonts w:ascii="Arial" w:eastAsia="Times New Roman" w:hAnsi="Arial" w:cs="Arial"/>
          <w:lang w:eastAsia="cs-CZ"/>
        </w:rPr>
        <w:t>i</w:t>
      </w:r>
      <w:r w:rsidR="00602C59" w:rsidRPr="004D2D7C">
        <w:rPr>
          <w:rFonts w:ascii="Arial" w:eastAsia="Times New Roman" w:hAnsi="Arial" w:cs="Arial"/>
          <w:lang w:eastAsia="cs-CZ"/>
        </w:rPr>
        <w:t xml:space="preserve">ch bezúhonnosti, spolehlivosti a odbornosti. </w:t>
      </w:r>
    </w:p>
    <w:p w14:paraId="47AA79A4" w14:textId="37E90292" w:rsidR="00377A7F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377A7F" w:rsidRPr="004D2D7C">
        <w:rPr>
          <w:rFonts w:ascii="Arial" w:eastAsia="Times New Roman" w:hAnsi="Arial" w:cs="Arial"/>
          <w:lang w:eastAsia="cs-CZ"/>
        </w:rPr>
        <w:t xml:space="preserve"> je povinen respektovat provedení prací v obvyklé úklidové době uvedené v</w:t>
      </w:r>
      <w:r w:rsidR="00B8704F" w:rsidRPr="004D2D7C">
        <w:rPr>
          <w:rFonts w:ascii="Arial" w:eastAsia="Times New Roman" w:hAnsi="Arial" w:cs="Arial"/>
          <w:lang w:eastAsia="cs-CZ"/>
        </w:rPr>
        <w:t xml:space="preserve"> čl. </w:t>
      </w:r>
      <w:r w:rsidR="00377A7F" w:rsidRPr="004D2D7C">
        <w:rPr>
          <w:rFonts w:ascii="Arial" w:eastAsia="Times New Roman" w:hAnsi="Arial" w:cs="Arial"/>
          <w:lang w:eastAsia="cs-CZ"/>
        </w:rPr>
        <w:t>II</w:t>
      </w:r>
      <w:r w:rsidR="00DE2DB0" w:rsidRPr="004D2D7C">
        <w:rPr>
          <w:rFonts w:ascii="Arial" w:eastAsia="Times New Roman" w:hAnsi="Arial" w:cs="Arial"/>
          <w:lang w:eastAsia="cs-CZ"/>
        </w:rPr>
        <w:t>I</w:t>
      </w:r>
      <w:r w:rsidR="00B8704F" w:rsidRPr="004D2D7C">
        <w:rPr>
          <w:rFonts w:ascii="Arial" w:eastAsia="Times New Roman" w:hAnsi="Arial" w:cs="Arial"/>
          <w:lang w:eastAsia="cs-CZ"/>
        </w:rPr>
        <w:t>.</w:t>
      </w:r>
      <w:r w:rsidR="00C50223" w:rsidRPr="004D2D7C">
        <w:rPr>
          <w:rFonts w:ascii="Arial" w:eastAsia="Times New Roman" w:hAnsi="Arial" w:cs="Arial"/>
          <w:lang w:eastAsia="cs-CZ"/>
        </w:rPr>
        <w:t xml:space="preserve"> odst. 1</w:t>
      </w:r>
      <w:r w:rsidR="00377A7F" w:rsidRPr="004D2D7C">
        <w:rPr>
          <w:rFonts w:ascii="Arial" w:eastAsia="Times New Roman" w:hAnsi="Arial" w:cs="Arial"/>
          <w:lang w:eastAsia="cs-CZ"/>
        </w:rPr>
        <w:t xml:space="preserve"> této smlouvy.</w:t>
      </w:r>
    </w:p>
    <w:p w14:paraId="0A4353EA" w14:textId="07731D52" w:rsidR="00FF41D9" w:rsidRDefault="00B57930" w:rsidP="00FF41D9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994138" w:rsidRPr="004D2D7C">
        <w:rPr>
          <w:rFonts w:ascii="Arial" w:eastAsia="Times New Roman" w:hAnsi="Arial" w:cs="Arial"/>
          <w:lang w:eastAsia="cs-CZ"/>
        </w:rPr>
        <w:t xml:space="preserve"> se zavazuje, že v průběhu úklidových prací budou otevřeny pouze ty místnosti, ve kterých se nachází pracovník </w:t>
      </w:r>
      <w:r>
        <w:rPr>
          <w:rFonts w:ascii="Arial" w:eastAsia="Times New Roman" w:hAnsi="Arial" w:cs="Arial"/>
          <w:lang w:eastAsia="cs-CZ"/>
        </w:rPr>
        <w:t>dodavatel</w:t>
      </w:r>
      <w:r w:rsidR="00994138" w:rsidRPr="004D2D7C">
        <w:rPr>
          <w:rFonts w:ascii="Arial" w:eastAsia="Times New Roman" w:hAnsi="Arial" w:cs="Arial"/>
          <w:lang w:eastAsia="cs-CZ"/>
        </w:rPr>
        <w:t>e či objednatele. Zároveň se zavazuje proškolit své pracovníky o povinnosti zachovávat mlčenlivost o všech informacích týkajících se provozu společnosti objednatele a o důsledcích plynoucích z této povinnosti.</w:t>
      </w:r>
    </w:p>
    <w:p w14:paraId="2986EF02" w14:textId="77777777" w:rsidR="00CB6EB3" w:rsidRDefault="00FF41D9" w:rsidP="00CB6EB3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FF41D9">
        <w:rPr>
          <w:rFonts w:ascii="Arial" w:hAnsi="Arial" w:cs="Arial"/>
        </w:rPr>
        <w:t xml:space="preserve">Dodavatel se zavazuje zachovávat mlčenlivost o všech skutečnostech, o kterých se dozví </w:t>
      </w:r>
      <w:r w:rsidRPr="00FF41D9">
        <w:rPr>
          <w:rFonts w:ascii="Arial" w:hAnsi="Arial" w:cs="Arial"/>
          <w:color w:val="000000"/>
        </w:rPr>
        <w:t>při provádění úklidu</w:t>
      </w:r>
      <w:r w:rsidRPr="00FF41D9">
        <w:rPr>
          <w:rFonts w:ascii="Arial" w:hAnsi="Arial" w:cs="Arial"/>
        </w:rPr>
        <w:t xml:space="preserve"> a které mají charakter hospodářského, bankovního, obchodního nebo jiného tajemství a o skutečnostech, jejichž prezentování navenek by se mohlo jakýmkoliv způsobem dotknout zájmů nebo dobrého jména Objednatele. Dodavatel se rovněž zavazuje pro případ, že v rámci plněni předmětu Smlouvy se dostane do kontaktu s osobními údaji, že je bude </w:t>
      </w:r>
      <w:bookmarkStart w:id="1" w:name="_Hlk1989345"/>
      <w:r w:rsidRPr="00FF41D9">
        <w:rPr>
          <w:rFonts w:ascii="Arial" w:hAnsi="Arial" w:cs="Arial"/>
        </w:rPr>
        <w:t>ochraňovat a nakládat s nimi plně v souladu s příslušnými právními předpisy</w:t>
      </w:r>
      <w:r w:rsidRPr="00B0473C">
        <w:rPr>
          <w:rFonts w:ascii="Arial" w:hAnsi="Arial" w:cs="Arial"/>
        </w:rPr>
        <w:t>, a to zejména (nikoliv však výlučně) se zákonem č. 11</w:t>
      </w:r>
      <w:r w:rsidR="00B0473C">
        <w:rPr>
          <w:rFonts w:ascii="Arial" w:hAnsi="Arial" w:cs="Arial"/>
        </w:rPr>
        <w:t>0</w:t>
      </w:r>
      <w:r w:rsidRPr="00B0473C">
        <w:rPr>
          <w:rFonts w:ascii="Arial" w:hAnsi="Arial" w:cs="Arial"/>
        </w:rPr>
        <w:t xml:space="preserve">/2000 Sb., o </w:t>
      </w:r>
      <w:r w:rsidR="004B7192">
        <w:rPr>
          <w:rFonts w:ascii="Arial" w:hAnsi="Arial" w:cs="Arial"/>
        </w:rPr>
        <w:t>zpracování o</w:t>
      </w:r>
      <w:r w:rsidRPr="00B0473C">
        <w:rPr>
          <w:rFonts w:ascii="Arial" w:hAnsi="Arial" w:cs="Arial"/>
        </w:rPr>
        <w:t xml:space="preserve">sobních údajů, </w:t>
      </w:r>
      <w:r w:rsidR="004B7192">
        <w:rPr>
          <w:rFonts w:ascii="Arial" w:hAnsi="Arial" w:cs="Arial"/>
        </w:rPr>
        <w:lastRenderedPageBreak/>
        <w:t xml:space="preserve">v platném znění </w:t>
      </w:r>
      <w:r w:rsidRPr="00B0473C">
        <w:rPr>
          <w:rFonts w:ascii="Arial" w:hAnsi="Arial" w:cs="Arial"/>
        </w:rPr>
        <w:t xml:space="preserve">a Nařízením Evropského parlamentu a Rady (EU) 2016/679 ze dne 27. dubna 2016 o ochraně fyzických osob  v souvislosti se zpracováním osobních údajů a o volném pohybu těchto údajů a o </w:t>
      </w:r>
      <w:r w:rsidRPr="004B7192">
        <w:rPr>
          <w:rFonts w:ascii="Arial" w:hAnsi="Arial" w:cs="Arial"/>
        </w:rPr>
        <w:t xml:space="preserve">zrušení směrnice 95/46/ES (Obecné nařízení o ochraně osobních údajů, dále též „GDPR“). </w:t>
      </w:r>
      <w:bookmarkEnd w:id="1"/>
      <w:r w:rsidRPr="004B7192">
        <w:rPr>
          <w:rFonts w:ascii="Arial" w:hAnsi="Arial" w:cs="Arial"/>
        </w:rPr>
        <w:t>Povinnost zachovávat mlčenlivost se vztahuje i na veškeré pracovníky Dodavatele. Tato povinnost trvá i po zániku této Smlouvy.</w:t>
      </w:r>
    </w:p>
    <w:p w14:paraId="7C13FC91" w14:textId="77777777" w:rsidR="00337D5B" w:rsidRDefault="003B1440" w:rsidP="00CB6EB3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337D5B">
        <w:rPr>
          <w:rFonts w:ascii="Arial" w:hAnsi="Arial" w:cs="Arial"/>
        </w:rPr>
        <w:t xml:space="preserve">Dodavatel je dále povinen zajistit, aby jeho zaměstnanci při provádění úklidu šetrně manipulovali s technikou Objednatele (počítači, telefony, tiskárnami, faxy apod.). </w:t>
      </w:r>
    </w:p>
    <w:p w14:paraId="0C5B594C" w14:textId="490EEA4B" w:rsidR="003B1440" w:rsidRPr="00EA5D17" w:rsidRDefault="003B1440" w:rsidP="00337D5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337D5B">
        <w:rPr>
          <w:rFonts w:ascii="Arial" w:hAnsi="Arial" w:cs="Arial"/>
        </w:rPr>
        <w:t xml:space="preserve">Dodavatel je též povinen zajistit, aby jeho zaměstnanci při provádění úklidu nenahlíželi do písemností Objednatele a nepoužívali přístroje Objednatele, jako počítače, telefony, </w:t>
      </w:r>
      <w:r w:rsidRPr="007D33D8">
        <w:rPr>
          <w:rFonts w:ascii="Arial" w:hAnsi="Arial" w:cs="Arial"/>
        </w:rPr>
        <w:t>tiskárny, kopírky</w:t>
      </w:r>
      <w:r w:rsidRPr="002724F1">
        <w:rPr>
          <w:rFonts w:ascii="Arial" w:hAnsi="Arial" w:cs="Arial"/>
        </w:rPr>
        <w:t xml:space="preserve"> atd. </w:t>
      </w:r>
    </w:p>
    <w:p w14:paraId="5C3F2286" w14:textId="7D1C625E" w:rsidR="007D33D8" w:rsidRPr="007D33D8" w:rsidRDefault="007D33D8" w:rsidP="00337D5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EA5D17">
        <w:rPr>
          <w:rFonts w:ascii="Arial" w:hAnsi="Arial" w:cs="Arial"/>
        </w:rPr>
        <w:t>Zaměstnanci Dodavatele jsou povinni správně nakládat s klíči, resp. přístupovými kartami (čipy), a to dle provozního řádu Objednatele.</w:t>
      </w:r>
    </w:p>
    <w:p w14:paraId="6BEF219A" w14:textId="34200331" w:rsidR="00377A7F" w:rsidRPr="004D2D7C" w:rsidRDefault="00753BA6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 xml:space="preserve">Za případné škody, které vzniknou v souvislosti s činností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 xml:space="preserve">e, nese tento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 xml:space="preserve"> </w:t>
      </w:r>
      <w:r w:rsidR="008D0809" w:rsidRPr="004D2D7C">
        <w:rPr>
          <w:rFonts w:ascii="Arial" w:eastAsia="SimSun" w:hAnsi="Arial" w:cs="Arial"/>
          <w:lang w:eastAsia="cs-CZ"/>
        </w:rPr>
        <w:t>povinnost k náhradě škody v plné výši</w:t>
      </w:r>
      <w:r w:rsidRPr="004D2D7C">
        <w:rPr>
          <w:rFonts w:ascii="Arial" w:eastAsia="SimSun" w:hAnsi="Arial" w:cs="Arial"/>
          <w:lang w:eastAsia="cs-CZ"/>
        </w:rPr>
        <w:t xml:space="preserve">. Této </w:t>
      </w:r>
      <w:r w:rsidR="008D0809" w:rsidRPr="004D2D7C">
        <w:rPr>
          <w:rFonts w:ascii="Arial" w:eastAsia="SimSun" w:hAnsi="Arial" w:cs="Arial"/>
          <w:lang w:eastAsia="cs-CZ"/>
        </w:rPr>
        <w:t>povin</w:t>
      </w:r>
      <w:r w:rsidRPr="004D2D7C">
        <w:rPr>
          <w:rFonts w:ascii="Arial" w:eastAsia="SimSun" w:hAnsi="Arial" w:cs="Arial"/>
          <w:lang w:eastAsia="cs-CZ"/>
        </w:rPr>
        <w:t>nosti se však může částečně nebo úplně zprostit, pokud jednoznačně a nezpochybnitelně prokáže, že škoda vznikla v jednoznačné příčinné souvislosti s příkazem objednatele</w:t>
      </w:r>
      <w:r w:rsidR="0060511B">
        <w:rPr>
          <w:rFonts w:ascii="Arial" w:eastAsia="SimSun" w:hAnsi="Arial" w:cs="Arial"/>
          <w:lang w:eastAsia="cs-CZ"/>
        </w:rPr>
        <w:t>,</w:t>
      </w:r>
      <w:r w:rsidRPr="004D2D7C">
        <w:rPr>
          <w:rFonts w:ascii="Arial" w:eastAsia="SimSun" w:hAnsi="Arial" w:cs="Arial"/>
          <w:lang w:eastAsia="cs-CZ"/>
        </w:rPr>
        <w:t xml:space="preserve"> a přitom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 xml:space="preserve"> objednatele na možný vznik této škody předem prokazatelně upozornil</w:t>
      </w:r>
      <w:r w:rsidR="00A67F1E" w:rsidRPr="004D2D7C">
        <w:rPr>
          <w:rFonts w:ascii="Arial" w:eastAsia="Times New Roman" w:hAnsi="Arial" w:cs="Arial"/>
          <w:lang w:eastAsia="cs-CZ"/>
        </w:rPr>
        <w:t>.</w:t>
      </w:r>
    </w:p>
    <w:p w14:paraId="4FE90B01" w14:textId="391B3B4A" w:rsidR="00377A7F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SimSun" w:hAnsi="Arial" w:cs="Arial"/>
          <w:lang w:eastAsia="cs-CZ"/>
        </w:rPr>
        <w:t>Dodavatel</w:t>
      </w:r>
      <w:r w:rsidR="00A67F1E" w:rsidRPr="004D2D7C">
        <w:rPr>
          <w:rFonts w:ascii="Arial" w:eastAsia="SimSun" w:hAnsi="Arial" w:cs="Arial"/>
          <w:lang w:eastAsia="cs-CZ"/>
        </w:rPr>
        <w:t xml:space="preserve"> se zavazuje po dobu plnění povinností vyplývajících z této smlouvy mít řádně sjednané pojištění odpovědnosti za škodu, která může vzniknout jakoukoli činností </w:t>
      </w:r>
      <w:r>
        <w:rPr>
          <w:rFonts w:ascii="Arial" w:eastAsia="SimSun" w:hAnsi="Arial" w:cs="Arial"/>
          <w:lang w:eastAsia="cs-CZ"/>
        </w:rPr>
        <w:t>dodavatel</w:t>
      </w:r>
      <w:r w:rsidR="00A67F1E" w:rsidRPr="004D2D7C">
        <w:rPr>
          <w:rFonts w:ascii="Arial" w:eastAsia="SimSun" w:hAnsi="Arial" w:cs="Arial"/>
          <w:lang w:eastAsia="cs-CZ"/>
        </w:rPr>
        <w:t xml:space="preserve">e při plnění úkolů vyplývajících z této smlouvy, a to minimálně v pojistném limitu </w:t>
      </w:r>
      <w:r w:rsidR="0079274A" w:rsidRPr="004D2D7C">
        <w:rPr>
          <w:rFonts w:ascii="Arial" w:eastAsia="SimSun" w:hAnsi="Arial" w:cs="Arial"/>
          <w:lang w:eastAsia="cs-CZ"/>
        </w:rPr>
        <w:t>5</w:t>
      </w:r>
      <w:r w:rsidR="00A67F1E" w:rsidRPr="004D2D7C">
        <w:rPr>
          <w:rFonts w:ascii="Arial" w:eastAsia="SimSun" w:hAnsi="Arial" w:cs="Arial"/>
          <w:lang w:eastAsia="cs-CZ"/>
        </w:rPr>
        <w:t xml:space="preserve">.000.000,- Kč za jednotlivou škodní </w:t>
      </w:r>
      <w:r w:rsidR="000203AD" w:rsidRPr="004D2D7C">
        <w:rPr>
          <w:rFonts w:ascii="Arial" w:eastAsia="SimSun" w:hAnsi="Arial" w:cs="Arial"/>
          <w:lang w:eastAsia="cs-CZ"/>
        </w:rPr>
        <w:t>událost.</w:t>
      </w:r>
    </w:p>
    <w:p w14:paraId="3A57FB28" w14:textId="64BE6890" w:rsidR="00377A7F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SimSun" w:hAnsi="Arial" w:cs="Arial"/>
          <w:lang w:eastAsia="cs-CZ"/>
        </w:rPr>
        <w:t>Dodavatel</w:t>
      </w:r>
      <w:r w:rsidR="00A67F1E" w:rsidRPr="004D2D7C">
        <w:rPr>
          <w:rFonts w:ascii="Arial" w:eastAsia="SimSun" w:hAnsi="Arial" w:cs="Arial"/>
          <w:lang w:eastAsia="cs-CZ"/>
        </w:rPr>
        <w:t xml:space="preserve"> odpovídá za nahlášení závad, případně následných škod zjištěných v souvislosti s prováděním úklidových prací, pověřeným pracovn</w:t>
      </w:r>
      <w:r w:rsidR="00777DB2" w:rsidRPr="004D2D7C">
        <w:rPr>
          <w:rFonts w:ascii="Arial" w:eastAsia="SimSun" w:hAnsi="Arial" w:cs="Arial"/>
          <w:lang w:eastAsia="cs-CZ"/>
        </w:rPr>
        <w:t>íkům objednatele</w:t>
      </w:r>
      <w:r w:rsidR="00A67F1E" w:rsidRPr="004D2D7C">
        <w:rPr>
          <w:rFonts w:ascii="Arial" w:eastAsia="SimSun" w:hAnsi="Arial" w:cs="Arial"/>
          <w:lang w:eastAsia="cs-CZ"/>
        </w:rPr>
        <w:t>.</w:t>
      </w:r>
    </w:p>
    <w:p w14:paraId="5C4B068B" w14:textId="77BE3E9E" w:rsidR="007847DB" w:rsidRPr="004D2D7C" w:rsidRDefault="00B57930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SimSun" w:hAnsi="Arial" w:cs="Arial"/>
          <w:lang w:eastAsia="cs-CZ"/>
        </w:rPr>
        <w:t>Dodavatel</w:t>
      </w:r>
      <w:r w:rsidR="00A67F1E" w:rsidRPr="004D2D7C">
        <w:rPr>
          <w:rFonts w:ascii="Arial" w:eastAsia="SimSun" w:hAnsi="Arial" w:cs="Arial"/>
          <w:lang w:eastAsia="cs-CZ"/>
        </w:rPr>
        <w:t xml:space="preserve"> je povinen vybavit své pracovníky jednotným pracovním oděvem, vhodným pro dané prostředí, se zřetelným logem firmy.</w:t>
      </w:r>
      <w:r w:rsidR="007847DB" w:rsidRPr="004D2D7C">
        <w:rPr>
          <w:rFonts w:ascii="Arial" w:eastAsia="SimSun" w:hAnsi="Arial" w:cs="Arial"/>
          <w:lang w:eastAsia="cs-CZ"/>
        </w:rPr>
        <w:t xml:space="preserve"> </w:t>
      </w:r>
    </w:p>
    <w:p w14:paraId="4546FA9B" w14:textId="320A0925" w:rsidR="00335BD8" w:rsidRPr="004D2D7C" w:rsidRDefault="00B57930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335BD8" w:rsidRPr="004D2D7C">
        <w:rPr>
          <w:rFonts w:ascii="Arial" w:eastAsia="Times New Roman" w:hAnsi="Arial" w:cs="Arial"/>
          <w:lang w:eastAsia="cs-CZ"/>
        </w:rPr>
        <w:t xml:space="preserve"> je povinen vést „Provozní knihu úklidu“, do které bude zaznamenávat svoji činnost, </w:t>
      </w:r>
      <w:r w:rsidR="00D629CA" w:rsidRPr="004D2D7C">
        <w:rPr>
          <w:rFonts w:ascii="Arial" w:eastAsia="Times New Roman" w:hAnsi="Arial" w:cs="Arial"/>
          <w:lang w:eastAsia="cs-CZ"/>
        </w:rPr>
        <w:t xml:space="preserve">zjištěné závady během úklidu, </w:t>
      </w:r>
      <w:r w:rsidR="00335BD8" w:rsidRPr="004D2D7C">
        <w:rPr>
          <w:rFonts w:ascii="Arial" w:eastAsia="Times New Roman" w:hAnsi="Arial" w:cs="Arial"/>
          <w:lang w:eastAsia="cs-CZ"/>
        </w:rPr>
        <w:t xml:space="preserve">připomínky a požadavky objednatele, případně reklamace provedených prací a služeb. Přílohou Provozní knihy úklidu bude aktualizovaný seznam zaměstnanců </w:t>
      </w:r>
      <w:r>
        <w:rPr>
          <w:rFonts w:ascii="Arial" w:eastAsia="Times New Roman" w:hAnsi="Arial" w:cs="Arial"/>
          <w:lang w:eastAsia="cs-CZ"/>
        </w:rPr>
        <w:t>dodavatel</w:t>
      </w:r>
      <w:r w:rsidR="00335BD8" w:rsidRPr="004D2D7C">
        <w:rPr>
          <w:rFonts w:ascii="Arial" w:eastAsia="Times New Roman" w:hAnsi="Arial" w:cs="Arial"/>
          <w:lang w:eastAsia="cs-CZ"/>
        </w:rPr>
        <w:t>e</w:t>
      </w:r>
      <w:r w:rsidR="00CB47FA" w:rsidRPr="004D2D7C">
        <w:rPr>
          <w:rFonts w:ascii="Arial" w:eastAsia="Times New Roman" w:hAnsi="Arial" w:cs="Arial"/>
          <w:lang w:eastAsia="cs-CZ"/>
        </w:rPr>
        <w:t xml:space="preserve">. „Provozní kniha úklidu“ bude uložena na všech lokalitách, kde </w:t>
      </w:r>
      <w:r>
        <w:rPr>
          <w:rFonts w:ascii="Arial" w:eastAsia="Times New Roman" w:hAnsi="Arial" w:cs="Arial"/>
          <w:lang w:eastAsia="cs-CZ"/>
        </w:rPr>
        <w:t>dodavatel</w:t>
      </w:r>
      <w:r w:rsidR="00CB47FA" w:rsidRPr="004D2D7C">
        <w:rPr>
          <w:rFonts w:ascii="Arial" w:eastAsia="Times New Roman" w:hAnsi="Arial" w:cs="Arial"/>
          <w:lang w:eastAsia="cs-CZ"/>
        </w:rPr>
        <w:t xml:space="preserve"> plní dílo. V objektu Řásnovka bude kniha uložena na recepci společnosti objednatele, na ostatních lokalitách na objednatelem určeném místě.</w:t>
      </w:r>
    </w:p>
    <w:p w14:paraId="4F08ECAA" w14:textId="10D93918" w:rsidR="00AD77F9" w:rsidRPr="004D2D7C" w:rsidRDefault="00AD77F9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Seznam zaměstnanců bude obsahovat jméno vedoucího, jména zaměstnanců, přiřazení k budově a podlaží, ve kterém provádí úklid, jakož i jméno osoby provádějící kontrolu kvality a jakosti poskytovaných služeb v souladu s podmínkami této Smlouvy. </w:t>
      </w:r>
      <w:r w:rsidR="0057288B">
        <w:rPr>
          <w:rFonts w:ascii="Arial" w:eastAsia="Times New Roman" w:hAnsi="Arial" w:cs="Arial"/>
          <w:lang w:eastAsia="cs-CZ"/>
        </w:rPr>
        <w:t xml:space="preserve">V případě změn se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="0057288B">
        <w:rPr>
          <w:rFonts w:ascii="Arial" w:eastAsia="Times New Roman" w:hAnsi="Arial" w:cs="Arial"/>
          <w:lang w:eastAsia="cs-CZ"/>
        </w:rPr>
        <w:t xml:space="preserve"> zavazuje tento seznam neprodleně aktualizovat</w:t>
      </w:r>
      <w:r w:rsidR="006F1C19">
        <w:rPr>
          <w:rFonts w:ascii="Arial" w:eastAsia="Times New Roman" w:hAnsi="Arial" w:cs="Arial"/>
          <w:lang w:eastAsia="cs-CZ"/>
        </w:rPr>
        <w:t>,</w:t>
      </w:r>
      <w:r w:rsidR="0057288B">
        <w:rPr>
          <w:rFonts w:ascii="Arial" w:eastAsia="Times New Roman" w:hAnsi="Arial" w:cs="Arial"/>
          <w:lang w:eastAsia="cs-CZ"/>
        </w:rPr>
        <w:t xml:space="preserve"> a to nejpozději do 3 </w:t>
      </w:r>
      <w:r w:rsidR="008D7741">
        <w:rPr>
          <w:rFonts w:ascii="Arial" w:eastAsia="Times New Roman" w:hAnsi="Arial" w:cs="Arial"/>
          <w:lang w:eastAsia="cs-CZ"/>
        </w:rPr>
        <w:t>pracovních dnů ode dne, kdy změna nastala.</w:t>
      </w:r>
    </w:p>
    <w:p w14:paraId="246C263A" w14:textId="77777777" w:rsidR="00377A7F" w:rsidRPr="004D2D7C" w:rsidRDefault="007847DB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>Objednatel je oprávněn kontrolovat, zda je dílo řádně prováděno v souladu se smluvními podmínkami, příslušnými normami a obecně závaznými právními předpisy.</w:t>
      </w:r>
    </w:p>
    <w:p w14:paraId="64034B32" w14:textId="162A93BE" w:rsidR="007847DB" w:rsidRPr="004D2D7C" w:rsidRDefault="007847DB" w:rsidP="004B0FB5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SimSu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>Objednatel je oprávněn reklamovat zjevné vady kvality a rozsahu poskytovaných služeb okamžitě po jejich zjištění, u úklidových prací a služeb, které jsou prováděny v</w:t>
      </w:r>
      <w:r w:rsidR="00694537">
        <w:rPr>
          <w:rFonts w:ascii="Arial" w:eastAsia="SimSun" w:hAnsi="Arial" w:cs="Arial"/>
          <w:lang w:eastAsia="cs-CZ"/>
        </w:rPr>
        <w:t> </w:t>
      </w:r>
      <w:r w:rsidRPr="004D2D7C">
        <w:rPr>
          <w:rFonts w:ascii="Arial" w:eastAsia="SimSun" w:hAnsi="Arial" w:cs="Arial"/>
          <w:lang w:eastAsia="cs-CZ"/>
        </w:rPr>
        <w:t>delších cyklech než denně, pak do 24 hodin ode dne provedené služby nebo doby, kdy měla být služba provedena.</w:t>
      </w:r>
      <w:r w:rsidR="00101276" w:rsidRPr="004D2D7C">
        <w:rPr>
          <w:rFonts w:ascii="Arial" w:eastAsia="SimSun" w:hAnsi="Arial" w:cs="Arial"/>
          <w:lang w:eastAsia="cs-CZ"/>
        </w:rPr>
        <w:t xml:space="preserve"> Zjištěné reklamované nedostatky zapíše objednatel do „Provozní knihy úklidu“ a dodavatel se k těmto neprodleně vyjádří.</w:t>
      </w:r>
    </w:p>
    <w:p w14:paraId="6D68ABFB" w14:textId="1C123ED3" w:rsidR="007847DB" w:rsidRPr="004D2D7C" w:rsidRDefault="007847DB" w:rsidP="007847DB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V případě, že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 xml:space="preserve"> neprovede práce řádně, tj. v případě vadného plnění, je objednatel oprávněn požadovat odstranění vad a nedodělků</w:t>
      </w:r>
      <w:r w:rsidR="00E83D63" w:rsidRPr="004D2D7C">
        <w:rPr>
          <w:rFonts w:ascii="Arial" w:eastAsia="Times New Roman" w:hAnsi="Arial" w:cs="Arial"/>
          <w:lang w:eastAsia="cs-CZ"/>
        </w:rPr>
        <w:t xml:space="preserve"> také</w:t>
      </w:r>
      <w:r w:rsidRPr="004D2D7C">
        <w:rPr>
          <w:rFonts w:ascii="Arial" w:eastAsia="Times New Roman" w:hAnsi="Arial" w:cs="Arial"/>
          <w:lang w:eastAsia="cs-CZ"/>
        </w:rPr>
        <w:t xml:space="preserve"> </w:t>
      </w:r>
      <w:r w:rsidR="00E83D63" w:rsidRPr="004D2D7C">
        <w:rPr>
          <w:rFonts w:ascii="Arial" w:eastAsia="Times New Roman" w:hAnsi="Arial" w:cs="Arial"/>
          <w:lang w:eastAsia="cs-CZ"/>
        </w:rPr>
        <w:t>e-mailem</w:t>
      </w:r>
      <w:r w:rsidRPr="004D2D7C">
        <w:rPr>
          <w:rFonts w:ascii="Arial" w:eastAsia="Times New Roman" w:hAnsi="Arial" w:cs="Arial"/>
          <w:lang w:eastAsia="cs-CZ"/>
        </w:rPr>
        <w:t>, příp. i</w:t>
      </w:r>
      <w:r w:rsidR="00694537">
        <w:rPr>
          <w:rFonts w:ascii="Arial" w:eastAsia="Times New Roman" w:hAnsi="Arial" w:cs="Arial"/>
          <w:lang w:eastAsia="cs-CZ"/>
        </w:rPr>
        <w:t> </w:t>
      </w:r>
      <w:r w:rsidRPr="004D2D7C">
        <w:rPr>
          <w:rFonts w:ascii="Arial" w:eastAsia="Times New Roman" w:hAnsi="Arial" w:cs="Arial"/>
          <w:lang w:eastAsia="cs-CZ"/>
        </w:rPr>
        <w:t>telefonicky s tím, že dodatečně objednatel potvrdí toto písemně</w:t>
      </w:r>
      <w:r w:rsidR="00CB47FA" w:rsidRPr="004D2D7C">
        <w:rPr>
          <w:rFonts w:ascii="Arial" w:eastAsia="Times New Roman" w:hAnsi="Arial" w:cs="Arial"/>
          <w:lang w:eastAsia="cs-CZ"/>
        </w:rPr>
        <w:t xml:space="preserve"> do „Provozní knihy úklidu“</w:t>
      </w:r>
      <w:r w:rsidRPr="004D2D7C">
        <w:rPr>
          <w:rFonts w:ascii="Arial" w:eastAsia="Times New Roman" w:hAnsi="Arial" w:cs="Arial"/>
          <w:lang w:eastAsia="cs-CZ"/>
        </w:rPr>
        <w:t>.</w:t>
      </w:r>
      <w:r w:rsidR="00E83D63" w:rsidRPr="004D2D7C">
        <w:rPr>
          <w:rFonts w:ascii="Arial" w:eastAsia="Times New Roman" w:hAnsi="Arial" w:cs="Arial"/>
          <w:lang w:eastAsia="cs-CZ"/>
        </w:rPr>
        <w:t xml:space="preserve"> O všech reklamacích dle této Smlouvy a způsobu jejich vyřízení bude proveden </w:t>
      </w:r>
      <w:r w:rsidR="007E4858" w:rsidRPr="004D2D7C">
        <w:rPr>
          <w:rFonts w:ascii="Arial" w:eastAsia="Times New Roman" w:hAnsi="Arial" w:cs="Arial"/>
          <w:lang w:eastAsia="cs-CZ"/>
        </w:rPr>
        <w:t>zápis v "Provozní</w:t>
      </w:r>
      <w:r w:rsidR="00E83D63" w:rsidRPr="004D2D7C">
        <w:rPr>
          <w:rFonts w:ascii="Arial" w:eastAsia="Times New Roman" w:hAnsi="Arial" w:cs="Arial"/>
          <w:lang w:eastAsia="cs-CZ"/>
        </w:rPr>
        <w:t xml:space="preserve"> knize úklidu“.</w:t>
      </w:r>
    </w:p>
    <w:p w14:paraId="639AAED2" w14:textId="0300EA44" w:rsidR="00377A7F" w:rsidRPr="004D2D7C" w:rsidRDefault="00B57930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SimSun" w:hAnsi="Arial" w:cs="Arial"/>
          <w:lang w:eastAsia="cs-CZ"/>
        </w:rPr>
        <w:t>Dodavatel</w:t>
      </w:r>
      <w:r w:rsidR="001C0D88" w:rsidRPr="004D2D7C">
        <w:rPr>
          <w:rFonts w:ascii="Arial" w:eastAsia="SimSun" w:hAnsi="Arial" w:cs="Arial"/>
          <w:lang w:eastAsia="cs-CZ"/>
        </w:rPr>
        <w:t xml:space="preserve"> je povinen odstranit vady a nedodělky nejpozději do následujícího pracovního dne po vyzvání </w:t>
      </w:r>
      <w:r w:rsidR="00777DB2" w:rsidRPr="004D2D7C">
        <w:rPr>
          <w:rFonts w:ascii="Arial" w:eastAsia="SimSun" w:hAnsi="Arial" w:cs="Arial"/>
          <w:lang w:eastAsia="cs-CZ"/>
        </w:rPr>
        <w:t>objednatel</w:t>
      </w:r>
      <w:r w:rsidR="001C0D88" w:rsidRPr="004D2D7C">
        <w:rPr>
          <w:rFonts w:ascii="Arial" w:eastAsia="SimSun" w:hAnsi="Arial" w:cs="Arial"/>
          <w:lang w:eastAsia="cs-CZ"/>
        </w:rPr>
        <w:t>em.</w:t>
      </w:r>
    </w:p>
    <w:p w14:paraId="4031AB32" w14:textId="77777777" w:rsidR="006214D6" w:rsidRPr="004D2D7C" w:rsidRDefault="006214D6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Jakákoliv změna </w:t>
      </w:r>
      <w:r w:rsidR="006E4FFB" w:rsidRPr="004D2D7C">
        <w:rPr>
          <w:rFonts w:ascii="Arial" w:eastAsia="Times New Roman" w:hAnsi="Arial" w:cs="Arial"/>
          <w:lang w:eastAsia="cs-CZ"/>
        </w:rPr>
        <w:t>pod</w:t>
      </w:r>
      <w:r w:rsidRPr="004D2D7C">
        <w:rPr>
          <w:rFonts w:ascii="Arial" w:eastAsia="Times New Roman" w:hAnsi="Arial" w:cs="Arial"/>
          <w:lang w:eastAsia="cs-CZ"/>
        </w:rPr>
        <w:t xml:space="preserve">dodavatelského zajištění </w:t>
      </w:r>
      <w:r w:rsidR="007847DB" w:rsidRPr="004D2D7C">
        <w:rPr>
          <w:rFonts w:ascii="Arial" w:eastAsia="Times New Roman" w:hAnsi="Arial" w:cs="Arial"/>
          <w:lang w:eastAsia="cs-CZ"/>
        </w:rPr>
        <w:t xml:space="preserve">díla musí být </w:t>
      </w:r>
      <w:r w:rsidRPr="004D2D7C">
        <w:rPr>
          <w:rFonts w:ascii="Arial" w:eastAsia="Times New Roman" w:hAnsi="Arial" w:cs="Arial"/>
          <w:lang w:eastAsia="cs-CZ"/>
        </w:rPr>
        <w:t>odsouhlasena objednatelem.</w:t>
      </w:r>
    </w:p>
    <w:p w14:paraId="4C816F23" w14:textId="5F18184E" w:rsidR="00377A7F" w:rsidRPr="004D2D7C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lastRenderedPageBreak/>
        <w:t xml:space="preserve">Objednatel se zavazuje poskytnout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 xml:space="preserve">i bezúplatně uzamykatelné prostory pro uložení prostředků na úklidové práce, a dále </w:t>
      </w:r>
      <w:r w:rsidR="007847DB" w:rsidRPr="004D2D7C">
        <w:rPr>
          <w:rFonts w:ascii="Arial" w:eastAsia="SimSun" w:hAnsi="Arial" w:cs="Arial"/>
          <w:lang w:eastAsia="cs-CZ"/>
        </w:rPr>
        <w:t xml:space="preserve">umožnit odběr vody </w:t>
      </w:r>
      <w:r w:rsidRPr="004D2D7C">
        <w:rPr>
          <w:rFonts w:ascii="Arial" w:eastAsia="SimSun" w:hAnsi="Arial" w:cs="Arial"/>
          <w:lang w:eastAsia="cs-CZ"/>
        </w:rPr>
        <w:t xml:space="preserve">a el. </w:t>
      </w:r>
      <w:r w:rsidR="007847DB" w:rsidRPr="004D2D7C">
        <w:rPr>
          <w:rFonts w:ascii="Arial" w:eastAsia="SimSun" w:hAnsi="Arial" w:cs="Arial"/>
          <w:lang w:eastAsia="cs-CZ"/>
        </w:rPr>
        <w:t xml:space="preserve">energie nezbytné </w:t>
      </w:r>
      <w:r w:rsidRPr="004D2D7C">
        <w:rPr>
          <w:rFonts w:ascii="Arial" w:eastAsia="SimSun" w:hAnsi="Arial" w:cs="Arial"/>
          <w:lang w:eastAsia="cs-CZ"/>
        </w:rPr>
        <w:t>k výkonu úklidových prací.</w:t>
      </w:r>
    </w:p>
    <w:p w14:paraId="1C91609E" w14:textId="3A696338" w:rsidR="00377A7F" w:rsidRPr="004D2D7C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 xml:space="preserve">Objednatel se zavazuje seznámit </w:t>
      </w:r>
      <w:r w:rsidR="007847DB" w:rsidRPr="004D2D7C">
        <w:rPr>
          <w:rFonts w:ascii="Arial" w:eastAsia="SimSun" w:hAnsi="Arial" w:cs="Arial"/>
          <w:lang w:eastAsia="cs-CZ"/>
        </w:rPr>
        <w:t xml:space="preserve">zaměstnance či spolupracovníky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>e s vnitřními směrnicemi a pokyny, týkajícími se předmětu této smlouvy (zejména PO, BOZP).</w:t>
      </w:r>
    </w:p>
    <w:p w14:paraId="10344B25" w14:textId="0B7BD7E7" w:rsidR="00377A7F" w:rsidRPr="004D2D7C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 xml:space="preserve">Objednatel se zavazuje na základě měsíční fakturace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>e uhradit cenu</w:t>
      </w:r>
      <w:r w:rsidR="00F71D59" w:rsidRPr="004D2D7C">
        <w:rPr>
          <w:rFonts w:ascii="Arial" w:eastAsia="SimSun" w:hAnsi="Arial" w:cs="Arial"/>
          <w:lang w:eastAsia="cs-CZ"/>
        </w:rPr>
        <w:t xml:space="preserve"> díla dle smlouvy, popřípadě cenu za dílo poníženou o práce, které nebyly </w:t>
      </w:r>
      <w:r w:rsidR="00B57930">
        <w:rPr>
          <w:rFonts w:ascii="Arial" w:eastAsia="SimSun" w:hAnsi="Arial" w:cs="Arial"/>
          <w:lang w:eastAsia="cs-CZ"/>
        </w:rPr>
        <w:t>dodavatel</w:t>
      </w:r>
      <w:r w:rsidR="00F71D59" w:rsidRPr="004D2D7C">
        <w:rPr>
          <w:rFonts w:ascii="Arial" w:eastAsia="SimSun" w:hAnsi="Arial" w:cs="Arial"/>
          <w:lang w:eastAsia="cs-CZ"/>
        </w:rPr>
        <w:t>em prokazatelně provedeny</w:t>
      </w:r>
      <w:r w:rsidRPr="004D2D7C">
        <w:rPr>
          <w:rFonts w:ascii="Arial" w:eastAsia="SimSun" w:hAnsi="Arial" w:cs="Arial"/>
          <w:lang w:eastAsia="cs-CZ"/>
        </w:rPr>
        <w:t xml:space="preserve">. Tato cena zahrnuje veškeré náklady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>e spojené s výkonem sjednaných služeb a prací.</w:t>
      </w:r>
    </w:p>
    <w:p w14:paraId="41337154" w14:textId="5D268667" w:rsidR="00377A7F" w:rsidRPr="004D2D7C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 xml:space="preserve">V případě, že v zařízeních objednatele jsou instalovány atypické materiály, vyžadující zvláštní postup, předá objednatel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 xml:space="preserve">i potřebný návod. V případě, že objednatel tuto povinnost nedodrží, neodpovídá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 xml:space="preserve"> za škodu vzniklou v souvislosti s nedodržením zvláštního postupu při údržbě a</w:t>
      </w:r>
      <w:r w:rsidR="00CA357C" w:rsidRPr="004D2D7C">
        <w:rPr>
          <w:rFonts w:ascii="Arial" w:eastAsia="SimSun" w:hAnsi="Arial" w:cs="Arial"/>
          <w:lang w:eastAsia="cs-CZ"/>
        </w:rPr>
        <w:t> </w:t>
      </w:r>
      <w:r w:rsidRPr="004D2D7C">
        <w:rPr>
          <w:rFonts w:ascii="Arial" w:eastAsia="SimSun" w:hAnsi="Arial" w:cs="Arial"/>
          <w:lang w:eastAsia="cs-CZ"/>
        </w:rPr>
        <w:t>čištění atypického materiálu.</w:t>
      </w:r>
    </w:p>
    <w:p w14:paraId="6D8F87C4" w14:textId="29FF12C2" w:rsidR="00377A7F" w:rsidRPr="004D2D7C" w:rsidRDefault="00A67F1E" w:rsidP="00E73C24">
      <w:pPr>
        <w:numPr>
          <w:ilvl w:val="6"/>
          <w:numId w:val="2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SimSun" w:hAnsi="Arial" w:cs="Arial"/>
          <w:lang w:eastAsia="cs-CZ"/>
        </w:rPr>
        <w:t xml:space="preserve">Objednatel se zavazuje vytvořit pracovníkům </w:t>
      </w:r>
      <w:r w:rsidR="00B57930">
        <w:rPr>
          <w:rFonts w:ascii="Arial" w:eastAsia="SimSun" w:hAnsi="Arial" w:cs="Arial"/>
          <w:lang w:eastAsia="cs-CZ"/>
        </w:rPr>
        <w:t>dodavatel</w:t>
      </w:r>
      <w:r w:rsidRPr="004D2D7C">
        <w:rPr>
          <w:rFonts w:ascii="Arial" w:eastAsia="SimSun" w:hAnsi="Arial" w:cs="Arial"/>
          <w:lang w:eastAsia="cs-CZ"/>
        </w:rPr>
        <w:t>e základní podmínky potřebné pro řádný výkon jejich práce. Objednatel se zavazuje umožnit výkon sjednaných prací dle smlouvy.</w:t>
      </w:r>
    </w:p>
    <w:p w14:paraId="36586BC1" w14:textId="77777777" w:rsidR="00C545DE" w:rsidRPr="004D2D7C" w:rsidRDefault="00C545D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92AA732" w14:textId="77777777" w:rsidR="004B0FB5" w:rsidRPr="004D2D7C" w:rsidRDefault="00BC00F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VIII.</w:t>
      </w:r>
    </w:p>
    <w:p w14:paraId="745D326E" w14:textId="77777777" w:rsidR="00BC00FE" w:rsidRPr="004D2D7C" w:rsidRDefault="00BC00F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Kauce</w:t>
      </w:r>
    </w:p>
    <w:p w14:paraId="36649D2C" w14:textId="77777777" w:rsidR="00381266" w:rsidRPr="004D2D7C" w:rsidRDefault="00381266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CEE7A86" w14:textId="66C03791" w:rsidR="00BC00FE" w:rsidRPr="004D2D7C" w:rsidRDefault="00B57930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Dodavatel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 převede do 14 dnů od </w:t>
      </w:r>
      <w:r w:rsidR="00C50223" w:rsidRPr="004D2D7C">
        <w:rPr>
          <w:rFonts w:ascii="Arial" w:eastAsia="Times New Roman" w:hAnsi="Arial" w:cs="Arial"/>
          <w:b/>
          <w:lang w:eastAsia="cs-CZ"/>
        </w:rPr>
        <w:t>účinnosti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 </w:t>
      </w:r>
      <w:r w:rsidR="00C50223" w:rsidRPr="004D2D7C">
        <w:rPr>
          <w:rFonts w:ascii="Arial" w:eastAsia="Times New Roman" w:hAnsi="Arial" w:cs="Arial"/>
          <w:b/>
          <w:lang w:eastAsia="cs-CZ"/>
        </w:rPr>
        <w:t>S</w:t>
      </w:r>
      <w:r w:rsidR="00BC00FE" w:rsidRPr="004D2D7C">
        <w:rPr>
          <w:rFonts w:ascii="Arial" w:eastAsia="Times New Roman" w:hAnsi="Arial" w:cs="Arial"/>
          <w:b/>
          <w:lang w:eastAsia="cs-CZ"/>
        </w:rPr>
        <w:t>mlouvy na účet ob</w:t>
      </w:r>
      <w:r w:rsidR="0045360D" w:rsidRPr="004D2D7C">
        <w:rPr>
          <w:rFonts w:ascii="Arial" w:eastAsia="Times New Roman" w:hAnsi="Arial" w:cs="Arial"/>
          <w:b/>
          <w:lang w:eastAsia="cs-CZ"/>
        </w:rPr>
        <w:t>jednatele č.</w:t>
      </w:r>
      <w:r w:rsidR="0071734E">
        <w:rPr>
          <w:rFonts w:ascii="Arial" w:eastAsia="Times New Roman" w:hAnsi="Arial" w:cs="Arial"/>
          <w:b/>
          <w:lang w:eastAsia="cs-CZ"/>
        </w:rPr>
        <w:t> </w:t>
      </w:r>
      <w:r w:rsidR="0045360D" w:rsidRPr="004D2D7C">
        <w:rPr>
          <w:rFonts w:ascii="Arial" w:eastAsia="Times New Roman" w:hAnsi="Arial" w:cs="Arial"/>
          <w:b/>
          <w:lang w:eastAsia="cs-CZ"/>
        </w:rPr>
        <w:t xml:space="preserve"> </w:t>
      </w:r>
      <w:r w:rsidR="006973B7" w:rsidRPr="004D2D7C">
        <w:rPr>
          <w:rFonts w:ascii="Arial" w:eastAsia="Times New Roman" w:hAnsi="Arial" w:cs="Arial"/>
          <w:b/>
          <w:lang w:eastAsia="cs-CZ"/>
        </w:rPr>
        <w:t>6087522/0800</w:t>
      </w:r>
      <w:r w:rsidR="0045360D" w:rsidRPr="004D2D7C">
        <w:rPr>
          <w:rFonts w:ascii="Arial" w:eastAsia="Times New Roman" w:hAnsi="Arial" w:cs="Arial"/>
          <w:b/>
          <w:lang w:eastAsia="cs-CZ"/>
        </w:rPr>
        <w:t xml:space="preserve"> kauci ve výši dvoj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násobku </w:t>
      </w:r>
      <w:r w:rsidR="00C50223" w:rsidRPr="004D2D7C">
        <w:rPr>
          <w:rFonts w:ascii="Arial" w:eastAsia="Times New Roman" w:hAnsi="Arial" w:cs="Arial"/>
          <w:b/>
          <w:lang w:eastAsia="cs-CZ"/>
        </w:rPr>
        <w:t xml:space="preserve">sjednané </w:t>
      </w:r>
      <w:r w:rsidR="00BC00FE" w:rsidRPr="004D2D7C">
        <w:rPr>
          <w:rFonts w:ascii="Arial" w:eastAsia="Times New Roman" w:hAnsi="Arial" w:cs="Arial"/>
          <w:b/>
          <w:lang w:eastAsia="cs-CZ"/>
        </w:rPr>
        <w:t>měsí</w:t>
      </w:r>
      <w:r w:rsidR="001D3EDC" w:rsidRPr="004D2D7C">
        <w:rPr>
          <w:rFonts w:ascii="Arial" w:eastAsia="Times New Roman" w:hAnsi="Arial" w:cs="Arial"/>
          <w:b/>
          <w:lang w:eastAsia="cs-CZ"/>
        </w:rPr>
        <w:t xml:space="preserve">ční </w:t>
      </w:r>
      <w:r w:rsidR="00C50223" w:rsidRPr="004D2D7C">
        <w:rPr>
          <w:rFonts w:ascii="Arial" w:eastAsia="Times New Roman" w:hAnsi="Arial" w:cs="Arial"/>
          <w:b/>
          <w:lang w:eastAsia="cs-CZ"/>
        </w:rPr>
        <w:t>částky</w:t>
      </w:r>
      <w:r w:rsidR="001D3EDC" w:rsidRPr="004D2D7C">
        <w:rPr>
          <w:rFonts w:ascii="Arial" w:eastAsia="Times New Roman" w:hAnsi="Arial" w:cs="Arial"/>
          <w:b/>
          <w:lang w:eastAsia="cs-CZ"/>
        </w:rPr>
        <w:t xml:space="preserve"> z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a </w:t>
      </w:r>
      <w:r w:rsidR="00C50223" w:rsidRPr="004D2D7C">
        <w:rPr>
          <w:rFonts w:ascii="Arial" w:eastAsia="Times New Roman" w:hAnsi="Arial" w:cs="Arial"/>
          <w:b/>
          <w:lang w:eastAsia="cs-CZ"/>
        </w:rPr>
        <w:t xml:space="preserve">pravidelný 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úklid vč. DPH dle čl. </w:t>
      </w:r>
      <w:r w:rsidR="00ED224D" w:rsidRPr="004D2D7C">
        <w:rPr>
          <w:rFonts w:ascii="Arial" w:eastAsia="Times New Roman" w:hAnsi="Arial" w:cs="Arial"/>
          <w:b/>
          <w:lang w:eastAsia="cs-CZ"/>
        </w:rPr>
        <w:t xml:space="preserve">IV odst. 1 této </w:t>
      </w:r>
      <w:r w:rsidR="006250D6" w:rsidRPr="004D2D7C">
        <w:rPr>
          <w:rFonts w:ascii="Arial" w:eastAsia="Times New Roman" w:hAnsi="Arial" w:cs="Arial"/>
          <w:b/>
          <w:lang w:eastAsia="cs-CZ"/>
        </w:rPr>
        <w:t>S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mlouvy. Tato částka bude po celou dobu platnosti </w:t>
      </w:r>
      <w:r w:rsidR="006250D6" w:rsidRPr="004D2D7C">
        <w:rPr>
          <w:rFonts w:ascii="Arial" w:eastAsia="Times New Roman" w:hAnsi="Arial" w:cs="Arial"/>
          <w:b/>
          <w:lang w:eastAsia="cs-CZ"/>
        </w:rPr>
        <w:t>S</w:t>
      </w:r>
      <w:r w:rsidR="00BC00FE" w:rsidRPr="004D2D7C">
        <w:rPr>
          <w:rFonts w:ascii="Arial" w:eastAsia="Times New Roman" w:hAnsi="Arial" w:cs="Arial"/>
          <w:b/>
          <w:lang w:eastAsia="cs-CZ"/>
        </w:rPr>
        <w:t xml:space="preserve">mlouvy účelově vázána na účtu objednatele a bude sloužit k uplatňování oprávněných sankcí objednatele vůči </w:t>
      </w:r>
      <w:r>
        <w:rPr>
          <w:rFonts w:ascii="Arial" w:eastAsia="Times New Roman" w:hAnsi="Arial" w:cs="Arial"/>
          <w:b/>
          <w:lang w:eastAsia="cs-CZ"/>
        </w:rPr>
        <w:t>dodavatel</w:t>
      </w:r>
      <w:r w:rsidR="00BC00FE" w:rsidRPr="004D2D7C">
        <w:rPr>
          <w:rFonts w:ascii="Arial" w:eastAsia="Times New Roman" w:hAnsi="Arial" w:cs="Arial"/>
          <w:b/>
          <w:lang w:eastAsia="cs-CZ"/>
        </w:rPr>
        <w:t>i.</w:t>
      </w:r>
    </w:p>
    <w:p w14:paraId="73DF42D7" w14:textId="77777777" w:rsidR="00381266" w:rsidRPr="004D2D7C" w:rsidRDefault="00381266" w:rsidP="005816B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7141BFA" w14:textId="77209A4D" w:rsidR="00381266" w:rsidRPr="004D2D7C" w:rsidRDefault="00BC00FE" w:rsidP="007E485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 xml:space="preserve">V případě, že v průběhu smluvního vztahu poklesne výše kauce pod 50 % původní částky, je </w:t>
      </w:r>
      <w:r w:rsidR="00B57930">
        <w:rPr>
          <w:rFonts w:ascii="Arial" w:eastAsia="Times New Roman" w:hAnsi="Arial" w:cs="Arial"/>
          <w:b/>
          <w:lang w:eastAsia="cs-CZ"/>
        </w:rPr>
        <w:t>dodavatel</w:t>
      </w:r>
      <w:r w:rsidRPr="004D2D7C">
        <w:rPr>
          <w:rFonts w:ascii="Arial" w:eastAsia="Times New Roman" w:hAnsi="Arial" w:cs="Arial"/>
          <w:b/>
          <w:lang w:eastAsia="cs-CZ"/>
        </w:rPr>
        <w:t xml:space="preserve"> povinen na výzvu objednatele finanční prostředky dorovnat tak, aby výše kauce odpovídala původní částce dle odst. 1 tohoto článku.</w:t>
      </w:r>
      <w:r w:rsidR="00C50223" w:rsidRPr="004D2D7C">
        <w:rPr>
          <w:rFonts w:ascii="Arial" w:eastAsia="Times New Roman" w:hAnsi="Arial" w:cs="Arial"/>
          <w:b/>
          <w:lang w:eastAsia="cs-CZ"/>
        </w:rPr>
        <w:t xml:space="preserve"> Nesplnění této povinnosti ani v dodatečně poskytnuté lhůtě je důvodem pro odstoupení od smlouvy.</w:t>
      </w:r>
    </w:p>
    <w:p w14:paraId="398238FC" w14:textId="77777777" w:rsidR="00381266" w:rsidRPr="004D2D7C" w:rsidRDefault="00381266" w:rsidP="005816B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3D0FC5A" w14:textId="733779EE" w:rsidR="00BC00FE" w:rsidRPr="004D2D7C" w:rsidRDefault="00BC00FE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 xml:space="preserve">Po skončení smluvního vztahu je objednatel povinen převést </w:t>
      </w:r>
      <w:r w:rsidR="000C0530" w:rsidRPr="004D2D7C">
        <w:rPr>
          <w:rFonts w:ascii="Arial" w:eastAsia="Times New Roman" w:hAnsi="Arial" w:cs="Arial"/>
          <w:b/>
          <w:lang w:eastAsia="cs-CZ"/>
        </w:rPr>
        <w:t>ve smyslu odst. 1 to</w:t>
      </w:r>
      <w:r w:rsidR="005816B8" w:rsidRPr="004D2D7C">
        <w:rPr>
          <w:rFonts w:ascii="Arial" w:eastAsia="Times New Roman" w:hAnsi="Arial" w:cs="Arial"/>
          <w:b/>
          <w:lang w:eastAsia="cs-CZ"/>
        </w:rPr>
        <w:t>h</w:t>
      </w:r>
      <w:r w:rsidR="000C0530" w:rsidRPr="004D2D7C">
        <w:rPr>
          <w:rFonts w:ascii="Arial" w:eastAsia="Times New Roman" w:hAnsi="Arial" w:cs="Arial"/>
          <w:b/>
          <w:lang w:eastAsia="cs-CZ"/>
        </w:rPr>
        <w:t>ot</w:t>
      </w:r>
      <w:r w:rsidR="005816B8" w:rsidRPr="004D2D7C">
        <w:rPr>
          <w:rFonts w:ascii="Arial" w:eastAsia="Times New Roman" w:hAnsi="Arial" w:cs="Arial"/>
          <w:b/>
          <w:lang w:eastAsia="cs-CZ"/>
        </w:rPr>
        <w:t>o</w:t>
      </w:r>
      <w:r w:rsidR="000C0530" w:rsidRPr="004D2D7C">
        <w:rPr>
          <w:rFonts w:ascii="Arial" w:eastAsia="Times New Roman" w:hAnsi="Arial" w:cs="Arial"/>
          <w:b/>
          <w:lang w:eastAsia="cs-CZ"/>
        </w:rPr>
        <w:t xml:space="preserve"> článku </w:t>
      </w:r>
      <w:r w:rsidRPr="004D2D7C">
        <w:rPr>
          <w:rFonts w:ascii="Arial" w:eastAsia="Times New Roman" w:hAnsi="Arial" w:cs="Arial"/>
          <w:b/>
          <w:lang w:eastAsia="cs-CZ"/>
        </w:rPr>
        <w:t xml:space="preserve">nevyčerpanou </w:t>
      </w:r>
      <w:r w:rsidR="000C0530" w:rsidRPr="004D2D7C">
        <w:rPr>
          <w:rFonts w:ascii="Arial" w:eastAsia="Times New Roman" w:hAnsi="Arial" w:cs="Arial"/>
          <w:b/>
          <w:lang w:eastAsia="cs-CZ"/>
        </w:rPr>
        <w:t xml:space="preserve">část </w:t>
      </w:r>
      <w:r w:rsidRPr="004D2D7C">
        <w:rPr>
          <w:rFonts w:ascii="Arial" w:eastAsia="Times New Roman" w:hAnsi="Arial" w:cs="Arial"/>
          <w:b/>
          <w:lang w:eastAsia="cs-CZ"/>
        </w:rPr>
        <w:t>kauc</w:t>
      </w:r>
      <w:r w:rsidR="000C0530" w:rsidRPr="004D2D7C">
        <w:rPr>
          <w:rFonts w:ascii="Arial" w:eastAsia="Times New Roman" w:hAnsi="Arial" w:cs="Arial"/>
          <w:b/>
          <w:lang w:eastAsia="cs-CZ"/>
        </w:rPr>
        <w:t>e</w:t>
      </w:r>
      <w:r w:rsidRPr="004D2D7C">
        <w:rPr>
          <w:rFonts w:ascii="Arial" w:eastAsia="Times New Roman" w:hAnsi="Arial" w:cs="Arial"/>
          <w:b/>
          <w:lang w:eastAsia="cs-CZ"/>
        </w:rPr>
        <w:t xml:space="preserve"> zpět na účet </w:t>
      </w:r>
      <w:r w:rsidR="00B57930">
        <w:rPr>
          <w:rFonts w:ascii="Arial" w:eastAsia="Times New Roman" w:hAnsi="Arial" w:cs="Arial"/>
          <w:b/>
          <w:lang w:eastAsia="cs-CZ"/>
        </w:rPr>
        <w:t>dodavatel</w:t>
      </w:r>
      <w:r w:rsidRPr="004D2D7C">
        <w:rPr>
          <w:rFonts w:ascii="Arial" w:eastAsia="Times New Roman" w:hAnsi="Arial" w:cs="Arial"/>
          <w:b/>
          <w:lang w:eastAsia="cs-CZ"/>
        </w:rPr>
        <w:t xml:space="preserve">e č. </w:t>
      </w:r>
      <w:r w:rsidR="00EA5D17">
        <w:rPr>
          <w:rFonts w:ascii="Arial" w:hAnsi="Arial" w:cs="Arial"/>
          <w:snapToGrid w:val="0"/>
          <w:highlight w:val="green"/>
        </w:rPr>
        <w:t>[doplní dodavatel]</w:t>
      </w:r>
      <w:r w:rsidR="00EA5D17">
        <w:rPr>
          <w:rFonts w:ascii="Arial" w:hAnsi="Arial" w:cs="Arial"/>
          <w:snapToGrid w:val="0"/>
        </w:rPr>
        <w:t xml:space="preserve"> </w:t>
      </w:r>
      <w:r w:rsidR="00EA5D17">
        <w:rPr>
          <w:rFonts w:ascii="Arial" w:eastAsia="Times New Roman" w:hAnsi="Arial" w:cs="Arial"/>
          <w:lang w:eastAsia="cs-CZ"/>
        </w:rPr>
        <w:t xml:space="preserve"> </w:t>
      </w:r>
      <w:r w:rsidR="00515247" w:rsidRPr="004D2D7C">
        <w:rPr>
          <w:rFonts w:ascii="Arial" w:eastAsia="Times New Roman" w:hAnsi="Arial" w:cs="Arial"/>
          <w:b/>
          <w:lang w:eastAsia="cs-CZ"/>
        </w:rPr>
        <w:t>a to do 30 dnů</w:t>
      </w:r>
      <w:r w:rsidRPr="004D2D7C">
        <w:rPr>
          <w:rFonts w:ascii="Arial" w:eastAsia="Times New Roman" w:hAnsi="Arial" w:cs="Arial"/>
          <w:b/>
          <w:lang w:eastAsia="cs-CZ"/>
        </w:rPr>
        <w:t xml:space="preserve"> od ukončení smluvního vztahu.</w:t>
      </w:r>
    </w:p>
    <w:p w14:paraId="136DFC9D" w14:textId="77777777" w:rsidR="0058004C" w:rsidRPr="004D2D7C" w:rsidRDefault="0058004C" w:rsidP="005816B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D80C66F" w14:textId="592364CF" w:rsidR="0058004C" w:rsidRPr="004D2D7C" w:rsidRDefault="00B57930" w:rsidP="005816B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Dodavatel</w:t>
      </w:r>
      <w:r w:rsidR="0058004C" w:rsidRPr="004D2D7C">
        <w:rPr>
          <w:rFonts w:ascii="Arial" w:eastAsia="Times New Roman" w:hAnsi="Arial" w:cs="Arial"/>
          <w:b/>
          <w:lang w:eastAsia="cs-CZ"/>
        </w:rPr>
        <w:t xml:space="preserve"> nepožaduje úhradu úroků z vložené kauce nebo nákladů na její vložení a zajištění.</w:t>
      </w:r>
    </w:p>
    <w:p w14:paraId="50498164" w14:textId="77777777" w:rsidR="00BC00FE" w:rsidRPr="004D2D7C" w:rsidRDefault="00BC00F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EF5B6EA" w14:textId="77777777" w:rsidR="00BC00FE" w:rsidRPr="004D2D7C" w:rsidRDefault="00BC00F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37703D4" w14:textId="77777777" w:rsidR="00777DB2" w:rsidRPr="004D2D7C" w:rsidRDefault="000C0530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IX</w:t>
      </w:r>
      <w:r w:rsidR="00777DB2" w:rsidRPr="004D2D7C">
        <w:rPr>
          <w:rFonts w:ascii="Arial" w:eastAsia="Times New Roman" w:hAnsi="Arial" w:cs="Arial"/>
          <w:b/>
          <w:lang w:eastAsia="cs-CZ"/>
        </w:rPr>
        <w:t>.</w:t>
      </w:r>
    </w:p>
    <w:p w14:paraId="27DAA72C" w14:textId="77777777" w:rsidR="00777DB2" w:rsidRPr="004D2D7C" w:rsidRDefault="00777DB2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Smluvní pokuty</w:t>
      </w:r>
    </w:p>
    <w:p w14:paraId="0A4BFD95" w14:textId="77777777" w:rsidR="00777DB2" w:rsidRPr="004D2D7C" w:rsidRDefault="00777DB2" w:rsidP="008A7B2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4BF241" w14:textId="38FD5E0D" w:rsidR="007847DB" w:rsidRPr="004D2D7C" w:rsidRDefault="00FD3FFD" w:rsidP="007847DB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V</w:t>
      </w:r>
      <w:r w:rsidR="00DD6836" w:rsidRPr="004D2D7C">
        <w:rPr>
          <w:rFonts w:ascii="Arial" w:eastAsia="Times New Roman" w:hAnsi="Arial" w:cs="Arial"/>
          <w:lang w:eastAsia="cs-CZ"/>
        </w:rPr>
        <w:t xml:space="preserve"> případě, že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="00777DB2" w:rsidRPr="004D2D7C">
        <w:rPr>
          <w:rFonts w:ascii="Arial" w:eastAsia="Times New Roman" w:hAnsi="Arial" w:cs="Arial"/>
          <w:lang w:eastAsia="cs-CZ"/>
        </w:rPr>
        <w:t xml:space="preserve"> neprovede práce </w:t>
      </w:r>
      <w:r w:rsidR="007847DB" w:rsidRPr="004D2D7C">
        <w:rPr>
          <w:rFonts w:ascii="Arial" w:eastAsia="Times New Roman" w:hAnsi="Arial" w:cs="Arial"/>
          <w:lang w:eastAsia="cs-CZ"/>
        </w:rPr>
        <w:t xml:space="preserve">řádně </w:t>
      </w:r>
      <w:r w:rsidR="00777DB2" w:rsidRPr="004D2D7C">
        <w:rPr>
          <w:rFonts w:ascii="Arial" w:eastAsia="Times New Roman" w:hAnsi="Arial" w:cs="Arial"/>
          <w:lang w:eastAsia="cs-CZ"/>
        </w:rPr>
        <w:t xml:space="preserve">v obvyklé úklidové době, je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="00777DB2" w:rsidRPr="004D2D7C">
        <w:rPr>
          <w:rFonts w:ascii="Arial" w:eastAsia="Times New Roman" w:hAnsi="Arial" w:cs="Arial"/>
          <w:lang w:eastAsia="cs-CZ"/>
        </w:rPr>
        <w:t xml:space="preserve"> povinen zaplatit smluvní pokutu ve výši 2 % z</w:t>
      </w:r>
      <w:r w:rsidR="004B0FB5" w:rsidRPr="004D2D7C">
        <w:rPr>
          <w:rFonts w:ascii="Arial" w:eastAsia="Times New Roman" w:hAnsi="Arial" w:cs="Arial"/>
          <w:lang w:eastAsia="cs-CZ"/>
        </w:rPr>
        <w:t xml:space="preserve"> celkové </w:t>
      </w:r>
      <w:r w:rsidR="00777DB2" w:rsidRPr="004D2D7C">
        <w:rPr>
          <w:rFonts w:ascii="Arial" w:eastAsia="Times New Roman" w:hAnsi="Arial" w:cs="Arial"/>
          <w:lang w:eastAsia="cs-CZ"/>
        </w:rPr>
        <w:t xml:space="preserve">ceny provedených prací </w:t>
      </w:r>
      <w:r w:rsidR="007847DB" w:rsidRPr="004D2D7C">
        <w:rPr>
          <w:rFonts w:ascii="Arial" w:eastAsia="Times New Roman" w:hAnsi="Arial" w:cs="Arial"/>
          <w:lang w:eastAsia="cs-CZ"/>
        </w:rPr>
        <w:t xml:space="preserve">v daném měsíci </w:t>
      </w:r>
      <w:r w:rsidR="00777DB2" w:rsidRPr="004D2D7C">
        <w:rPr>
          <w:rFonts w:ascii="Arial" w:eastAsia="Times New Roman" w:hAnsi="Arial" w:cs="Arial"/>
          <w:lang w:eastAsia="cs-CZ"/>
        </w:rPr>
        <w:t>bez DPH</w:t>
      </w:r>
      <w:r w:rsidR="007847DB" w:rsidRPr="004D2D7C">
        <w:rPr>
          <w:rFonts w:ascii="Arial" w:eastAsia="Times New Roman" w:hAnsi="Arial" w:cs="Arial"/>
          <w:lang w:eastAsia="cs-CZ"/>
        </w:rPr>
        <w:t xml:space="preserve"> za každý den neprovedení prací</w:t>
      </w:r>
      <w:r w:rsidR="00777DB2" w:rsidRPr="004D2D7C">
        <w:rPr>
          <w:rFonts w:ascii="Arial" w:eastAsia="Times New Roman" w:hAnsi="Arial" w:cs="Arial"/>
          <w:lang w:eastAsia="cs-CZ"/>
        </w:rPr>
        <w:t>.</w:t>
      </w:r>
      <w:r w:rsidR="007847DB" w:rsidRPr="004D2D7C">
        <w:rPr>
          <w:rFonts w:ascii="Arial" w:eastAsia="Times New Roman" w:hAnsi="Arial" w:cs="Arial"/>
          <w:lang w:eastAsia="cs-CZ"/>
        </w:rPr>
        <w:t xml:space="preserve"> </w:t>
      </w:r>
    </w:p>
    <w:p w14:paraId="1C997923" w14:textId="122AA3F6" w:rsidR="00777DB2" w:rsidRDefault="007847DB" w:rsidP="004B0FB5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V případě nesplnění povinnosti dle čl. VII., odst. </w:t>
      </w:r>
      <w:r w:rsidR="00FA6A2C">
        <w:rPr>
          <w:rFonts w:ascii="Arial" w:eastAsia="Times New Roman" w:hAnsi="Arial" w:cs="Arial"/>
          <w:lang w:eastAsia="cs-CZ"/>
        </w:rPr>
        <w:t>20</w:t>
      </w:r>
      <w:r w:rsidR="000C0530" w:rsidRPr="004D2D7C">
        <w:rPr>
          <w:rFonts w:ascii="Arial" w:eastAsia="Times New Roman" w:hAnsi="Arial" w:cs="Arial"/>
          <w:lang w:eastAsia="cs-CZ"/>
        </w:rPr>
        <w:t xml:space="preserve"> </w:t>
      </w:r>
      <w:r w:rsidRPr="004D2D7C">
        <w:rPr>
          <w:rFonts w:ascii="Arial" w:eastAsia="Times New Roman" w:hAnsi="Arial" w:cs="Arial"/>
          <w:lang w:eastAsia="cs-CZ"/>
        </w:rPr>
        <w:t xml:space="preserve">Smlouvy je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 xml:space="preserve"> povinen zaplatit smluvní pokutu ve výši 5.000,- Kč za každý i započatý den prodlení s</w:t>
      </w:r>
      <w:r w:rsidR="005D0E78">
        <w:rPr>
          <w:rFonts w:ascii="Arial" w:eastAsia="Times New Roman" w:hAnsi="Arial" w:cs="Arial"/>
          <w:lang w:eastAsia="cs-CZ"/>
        </w:rPr>
        <w:t> </w:t>
      </w:r>
      <w:r w:rsidRPr="004D2D7C">
        <w:rPr>
          <w:rFonts w:ascii="Arial" w:eastAsia="Times New Roman" w:hAnsi="Arial" w:cs="Arial"/>
          <w:lang w:eastAsia="cs-CZ"/>
        </w:rPr>
        <w:t xml:space="preserve"> odstraněním vad a nedodělků.</w:t>
      </w:r>
    </w:p>
    <w:p w14:paraId="46C8FF2B" w14:textId="69887E4D" w:rsidR="007847DB" w:rsidRPr="004D2D7C" w:rsidRDefault="007847DB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V případě porušení jiných povinností dle této Smlouvy je objednatel oprávněn požadovat po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>i zaplacení smluvní pokuty ve výš</w:t>
      </w:r>
      <w:r w:rsidR="001F036C" w:rsidRPr="004D2D7C">
        <w:rPr>
          <w:rFonts w:ascii="Arial" w:eastAsia="Times New Roman" w:hAnsi="Arial" w:cs="Arial"/>
          <w:lang w:eastAsia="cs-CZ"/>
        </w:rPr>
        <w:t>i</w:t>
      </w:r>
      <w:r w:rsidRPr="004D2D7C">
        <w:rPr>
          <w:rFonts w:ascii="Arial" w:eastAsia="Times New Roman" w:hAnsi="Arial" w:cs="Arial"/>
          <w:lang w:eastAsia="cs-CZ"/>
        </w:rPr>
        <w:t xml:space="preserve"> 2</w:t>
      </w:r>
      <w:r w:rsidR="005C0831" w:rsidRPr="004D2D7C">
        <w:rPr>
          <w:rFonts w:ascii="Arial" w:eastAsia="Times New Roman" w:hAnsi="Arial" w:cs="Arial"/>
          <w:lang w:eastAsia="cs-CZ"/>
        </w:rPr>
        <w:t>.</w:t>
      </w:r>
      <w:r w:rsidRPr="004D2D7C">
        <w:rPr>
          <w:rFonts w:ascii="Arial" w:eastAsia="Times New Roman" w:hAnsi="Arial" w:cs="Arial"/>
          <w:lang w:eastAsia="cs-CZ"/>
        </w:rPr>
        <w:t>000,- Kč za každý den, v němž porušení povinností trvá.</w:t>
      </w:r>
    </w:p>
    <w:p w14:paraId="27F1EB17" w14:textId="34623C65" w:rsidR="007E0449" w:rsidRPr="004D2D7C" w:rsidRDefault="007E0449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V případě, že bude objednatel v prodlení s úhradou faktury, je povinen uhradit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>i smluvní pokutu ve výši 0,01</w:t>
      </w:r>
      <w:r w:rsidR="00E53A57">
        <w:rPr>
          <w:rFonts w:ascii="Arial" w:eastAsia="Times New Roman" w:hAnsi="Arial" w:cs="Arial"/>
          <w:lang w:eastAsia="cs-CZ"/>
        </w:rPr>
        <w:t xml:space="preserve"> </w:t>
      </w:r>
      <w:r w:rsidRPr="004D2D7C">
        <w:rPr>
          <w:rFonts w:ascii="Arial" w:eastAsia="Times New Roman" w:hAnsi="Arial" w:cs="Arial"/>
          <w:lang w:eastAsia="cs-CZ"/>
        </w:rPr>
        <w:t>% z dlužné částky za každý den prodlení</w:t>
      </w:r>
      <w:r w:rsidR="00777DB2" w:rsidRPr="004D2D7C">
        <w:rPr>
          <w:rFonts w:ascii="Arial" w:eastAsia="Times New Roman" w:hAnsi="Arial" w:cs="Arial"/>
          <w:lang w:eastAsia="cs-CZ"/>
        </w:rPr>
        <w:t>.</w:t>
      </w:r>
    </w:p>
    <w:p w14:paraId="06D49C5D" w14:textId="77777777" w:rsidR="007E0449" w:rsidRPr="004D2D7C" w:rsidRDefault="00FE3E46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lastRenderedPageBreak/>
        <w:t>Smluvní pokuta je splatná do 30</w:t>
      </w:r>
      <w:r w:rsidR="00777DB2" w:rsidRPr="004D2D7C">
        <w:rPr>
          <w:rFonts w:ascii="Arial" w:eastAsia="Times New Roman" w:hAnsi="Arial" w:cs="Arial"/>
          <w:lang w:eastAsia="cs-CZ"/>
        </w:rPr>
        <w:t xml:space="preserve"> dnů po doručení výzvy oprávněné smluvní strany druhé smluvní straně k její úhradě. Výzva musí vždy obsahovat popis a časové určení události, která v souladu s uzavřenou smlouvou zakládá právo účtovat smluvní pokutu. Na případnou smluvní pokutu, jak je uvedeno výše, bude vystaven samostatný doklad.</w:t>
      </w:r>
    </w:p>
    <w:p w14:paraId="257F4872" w14:textId="77777777" w:rsidR="000A4FF2" w:rsidRPr="004D2D7C" w:rsidRDefault="00777DB2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Sjednané smluvní pokuty mají výlučně sankční charakter a jejich zaplacení se nedotýká nároku jedné ze smluvních stran na náhradu škody v plné výši</w:t>
      </w:r>
    </w:p>
    <w:p w14:paraId="1F0AFAC8" w14:textId="062C8613" w:rsidR="00777DB2" w:rsidRPr="004D2D7C" w:rsidRDefault="000A4FF2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Smluvní pokuta nezbavuje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 xml:space="preserve">e provést dodatečně na výzvu objednatele úklidové nebo čistící práce, za jejichž neprovedení vznikla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>i povinnost smluvní pokutu uhradit.</w:t>
      </w:r>
    </w:p>
    <w:p w14:paraId="03439B6F" w14:textId="77777777" w:rsidR="00C50223" w:rsidRPr="004D2D7C" w:rsidRDefault="00C50223" w:rsidP="008A7B2B">
      <w:pPr>
        <w:pStyle w:val="Odstavecseseznamem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V případě nezaplacení smluvní pokuty ve stanoveném termínu je objednatel oprávněn čerpat tuto částku z kauce vázané na účtu objednatele ve smys</w:t>
      </w:r>
      <w:r w:rsidR="00C33E77" w:rsidRPr="004D2D7C">
        <w:rPr>
          <w:rFonts w:ascii="Arial" w:eastAsia="Times New Roman" w:hAnsi="Arial" w:cs="Arial"/>
          <w:lang w:eastAsia="cs-CZ"/>
        </w:rPr>
        <w:t>l</w:t>
      </w:r>
      <w:r w:rsidRPr="004D2D7C">
        <w:rPr>
          <w:rFonts w:ascii="Arial" w:eastAsia="Times New Roman" w:hAnsi="Arial" w:cs="Arial"/>
          <w:lang w:eastAsia="cs-CZ"/>
        </w:rPr>
        <w:t>u čl. VIII. odst. 1. Použitím této částky ze složené kauce bude smluvní pokuta považována za uhrazenou.</w:t>
      </w:r>
    </w:p>
    <w:p w14:paraId="53AE9D75" w14:textId="77777777" w:rsidR="00777DB2" w:rsidRPr="004D2D7C" w:rsidRDefault="00777DB2" w:rsidP="00E73C24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6CDB6AD2" w14:textId="77777777" w:rsidR="00A67F1E" w:rsidRPr="004D2D7C" w:rsidRDefault="00A67F1E" w:rsidP="00E73C2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9DD88D" w14:textId="77777777" w:rsidR="00A67F1E" w:rsidRPr="004D2D7C" w:rsidRDefault="00FE3E46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X</w:t>
      </w:r>
      <w:r w:rsidR="00A67F1E" w:rsidRPr="004D2D7C">
        <w:rPr>
          <w:rFonts w:ascii="Arial" w:eastAsia="Times New Roman" w:hAnsi="Arial" w:cs="Arial"/>
          <w:b/>
          <w:lang w:eastAsia="cs-CZ"/>
        </w:rPr>
        <w:t>.</w:t>
      </w:r>
    </w:p>
    <w:p w14:paraId="1A89602F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Ukončení smlouvy</w:t>
      </w:r>
    </w:p>
    <w:p w14:paraId="233B9F14" w14:textId="77777777" w:rsidR="0017669D" w:rsidRPr="004D2D7C" w:rsidRDefault="0017669D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15277FD" w14:textId="408F23CF" w:rsidR="00A67F1E" w:rsidRPr="004D2D7C" w:rsidRDefault="00A67F1E" w:rsidP="00B625C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 xml:space="preserve">Ohrozí-li nebo zmaří-li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Pr="004D2D7C">
        <w:rPr>
          <w:rFonts w:ascii="Arial" w:eastAsia="Times New Roman" w:hAnsi="Arial" w:cs="Arial"/>
          <w:lang w:eastAsia="cs-CZ"/>
        </w:rPr>
        <w:t xml:space="preserve"> realizaci dohodnut</w:t>
      </w:r>
      <w:r w:rsidR="000A1CEA">
        <w:rPr>
          <w:rFonts w:ascii="Arial" w:eastAsia="Times New Roman" w:hAnsi="Arial" w:cs="Arial"/>
          <w:lang w:eastAsia="cs-CZ"/>
        </w:rPr>
        <w:t>ých služeb</w:t>
      </w:r>
      <w:r w:rsidRPr="004D2D7C">
        <w:rPr>
          <w:rFonts w:ascii="Arial" w:eastAsia="Times New Roman" w:hAnsi="Arial" w:cs="Arial"/>
          <w:lang w:eastAsia="cs-CZ"/>
        </w:rPr>
        <w:t>, nebo podstatným způsobem poruší povinnosti z této smlouvy, zejména povinnosti uvedené v článku VI</w:t>
      </w:r>
      <w:r w:rsidR="00FE3E46" w:rsidRPr="004D2D7C">
        <w:rPr>
          <w:rFonts w:ascii="Arial" w:eastAsia="Times New Roman" w:hAnsi="Arial" w:cs="Arial"/>
          <w:lang w:eastAsia="cs-CZ"/>
        </w:rPr>
        <w:t>I</w:t>
      </w:r>
      <w:r w:rsidRPr="004D2D7C">
        <w:rPr>
          <w:rFonts w:ascii="Arial" w:eastAsia="Times New Roman" w:hAnsi="Arial" w:cs="Arial"/>
          <w:lang w:eastAsia="cs-CZ"/>
        </w:rPr>
        <w:t xml:space="preserve">. této smlouvy nebo nedodrží-li </w:t>
      </w:r>
      <w:r w:rsidR="007847DB" w:rsidRPr="004D2D7C">
        <w:rPr>
          <w:rFonts w:ascii="Arial" w:eastAsia="Times New Roman" w:hAnsi="Arial" w:cs="Arial"/>
          <w:lang w:eastAsia="cs-CZ"/>
        </w:rPr>
        <w:t xml:space="preserve">opakovaně </w:t>
      </w:r>
      <w:r w:rsidRPr="004D2D7C">
        <w:rPr>
          <w:rFonts w:ascii="Arial" w:eastAsia="Times New Roman" w:hAnsi="Arial" w:cs="Arial"/>
          <w:lang w:eastAsia="cs-CZ"/>
        </w:rPr>
        <w:t>rozsah a četnost úklidových služeb nebo nesjedná nápravu nedostatků jemu vytknutých ve lhůtě stanovené objednatelem, má objednatel právo od této smlouvy odstoupit.</w:t>
      </w:r>
      <w:r w:rsidR="00EE6E1A" w:rsidRPr="004D2D7C">
        <w:rPr>
          <w:rFonts w:ascii="Arial" w:eastAsia="Times New Roman" w:hAnsi="Arial" w:cs="Arial"/>
          <w:lang w:eastAsia="cs-CZ"/>
        </w:rPr>
        <w:t xml:space="preserve"> K účinkům odstoupení dochází automaticky po uplynutí lhůty, která byla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="00EE6E1A" w:rsidRPr="004D2D7C">
        <w:rPr>
          <w:rFonts w:ascii="Arial" w:eastAsia="Times New Roman" w:hAnsi="Arial" w:cs="Arial"/>
          <w:lang w:eastAsia="cs-CZ"/>
        </w:rPr>
        <w:t xml:space="preserve">i poskytnuta a </w:t>
      </w:r>
      <w:r w:rsidR="00B57930">
        <w:rPr>
          <w:rFonts w:ascii="Arial" w:eastAsia="Times New Roman" w:hAnsi="Arial" w:cs="Arial"/>
          <w:lang w:eastAsia="cs-CZ"/>
        </w:rPr>
        <w:t>dodavatel</w:t>
      </w:r>
      <w:r w:rsidR="00EE6E1A" w:rsidRPr="004D2D7C">
        <w:rPr>
          <w:rFonts w:ascii="Arial" w:eastAsia="Times New Roman" w:hAnsi="Arial" w:cs="Arial"/>
          <w:lang w:eastAsia="cs-CZ"/>
        </w:rPr>
        <w:t xml:space="preserve"> ani v této lhůtě nesplnil svoji povinnost.</w:t>
      </w:r>
    </w:p>
    <w:p w14:paraId="13D207D2" w14:textId="77777777" w:rsidR="00A67F1E" w:rsidRPr="004D2D7C" w:rsidRDefault="00A67F1E" w:rsidP="00E73C24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7B82ADC5" w14:textId="77777777" w:rsidR="00F85A84" w:rsidRDefault="00A67F1E" w:rsidP="00F85A8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lang w:eastAsia="cs-CZ"/>
        </w:rPr>
        <w:t>Tuto smlouvu je možné vypovědět písemnou výpovědí bez udání důvodů doručenou druhé smluv</w:t>
      </w:r>
      <w:r w:rsidR="000F46E0" w:rsidRPr="004D2D7C">
        <w:rPr>
          <w:rFonts w:ascii="Arial" w:eastAsia="Times New Roman" w:hAnsi="Arial" w:cs="Arial"/>
          <w:lang w:eastAsia="cs-CZ"/>
        </w:rPr>
        <w:t>ní straně. Výpovědní doba činí 2</w:t>
      </w:r>
      <w:r w:rsidRPr="004D2D7C">
        <w:rPr>
          <w:rFonts w:ascii="Arial" w:eastAsia="Times New Roman" w:hAnsi="Arial" w:cs="Arial"/>
          <w:lang w:eastAsia="cs-CZ"/>
        </w:rPr>
        <w:t xml:space="preserve"> měsíc</w:t>
      </w:r>
      <w:r w:rsidR="000F46E0" w:rsidRPr="004D2D7C">
        <w:rPr>
          <w:rFonts w:ascii="Arial" w:eastAsia="Times New Roman" w:hAnsi="Arial" w:cs="Arial"/>
          <w:lang w:eastAsia="cs-CZ"/>
        </w:rPr>
        <w:t>e</w:t>
      </w:r>
      <w:r w:rsidRPr="004D2D7C">
        <w:rPr>
          <w:rFonts w:ascii="Arial" w:eastAsia="Times New Roman" w:hAnsi="Arial" w:cs="Arial"/>
          <w:lang w:eastAsia="cs-CZ"/>
        </w:rPr>
        <w:t xml:space="preserve"> a počíná běžet prvním dnem měsíce následujícího po doručení výpovědi druhé smluvní straně.</w:t>
      </w:r>
    </w:p>
    <w:p w14:paraId="5F515E64" w14:textId="77777777" w:rsidR="00F85A84" w:rsidRDefault="00F85A84" w:rsidP="00F85A84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4F9F1E09" w14:textId="77777777" w:rsidR="00F85A84" w:rsidRPr="00F85A84" w:rsidRDefault="00885117" w:rsidP="00F85A8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F85A84">
        <w:rPr>
          <w:rFonts w:ascii="Arial" w:eastAsia="Times New Roman" w:hAnsi="Arial" w:cs="Arial"/>
          <w:lang w:eastAsia="cs-CZ"/>
        </w:rPr>
        <w:t>Tuto smlouvu je možno vypovědě</w:t>
      </w:r>
      <w:r w:rsidR="003B33D8" w:rsidRPr="00F85A84">
        <w:rPr>
          <w:rFonts w:ascii="Arial" w:eastAsia="Times New Roman" w:hAnsi="Arial" w:cs="Arial"/>
          <w:lang w:eastAsia="cs-CZ"/>
        </w:rPr>
        <w:t>t</w:t>
      </w:r>
      <w:r w:rsidRPr="00F85A84">
        <w:rPr>
          <w:rFonts w:ascii="Arial" w:eastAsia="Times New Roman" w:hAnsi="Arial" w:cs="Arial"/>
          <w:lang w:eastAsia="cs-CZ"/>
        </w:rPr>
        <w:t xml:space="preserve"> i částečně</w:t>
      </w:r>
      <w:r w:rsidR="003B33D8" w:rsidRPr="00F85A84">
        <w:rPr>
          <w:rFonts w:ascii="Arial" w:eastAsia="Times New Roman" w:hAnsi="Arial" w:cs="Arial"/>
          <w:lang w:eastAsia="cs-CZ"/>
        </w:rPr>
        <w:t xml:space="preserve"> z důvodu stěhování objednatele</w:t>
      </w:r>
      <w:r w:rsidR="00F85A84" w:rsidRPr="00F85A84">
        <w:rPr>
          <w:rFonts w:ascii="Arial" w:eastAsia="Times New Roman" w:hAnsi="Arial" w:cs="Arial"/>
          <w:lang w:eastAsia="cs-CZ"/>
        </w:rPr>
        <w:t>, tzn. pouze ohledně některých objektů, které přestanou být z uvedeného důvodu v užívání objednatele.</w:t>
      </w:r>
    </w:p>
    <w:p w14:paraId="265014D7" w14:textId="77777777" w:rsidR="00A67F1E" w:rsidRPr="00FE1B69" w:rsidRDefault="00A67F1E" w:rsidP="00F85A84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693C4037" w14:textId="77777777" w:rsidR="00E73C24" w:rsidRPr="004D2D7C" w:rsidRDefault="00E73C24" w:rsidP="00E73C24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785C17" w14:textId="77777777" w:rsidR="0017669D" w:rsidRPr="004D2D7C" w:rsidRDefault="00777DB2" w:rsidP="00E73C2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X</w:t>
      </w:r>
      <w:r w:rsidR="000C0530" w:rsidRPr="004D2D7C">
        <w:rPr>
          <w:rFonts w:ascii="Arial" w:eastAsia="Times New Roman" w:hAnsi="Arial" w:cs="Arial"/>
          <w:b/>
          <w:lang w:eastAsia="cs-CZ"/>
        </w:rPr>
        <w:t>I</w:t>
      </w:r>
      <w:r w:rsidR="00A67F1E" w:rsidRPr="004D2D7C">
        <w:rPr>
          <w:rFonts w:ascii="Arial" w:eastAsia="Times New Roman" w:hAnsi="Arial" w:cs="Arial"/>
          <w:b/>
          <w:lang w:eastAsia="cs-CZ"/>
        </w:rPr>
        <w:t>.</w:t>
      </w:r>
    </w:p>
    <w:p w14:paraId="6F71BD96" w14:textId="77777777" w:rsidR="00A67F1E" w:rsidRPr="004D2D7C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D2D7C">
        <w:rPr>
          <w:rFonts w:ascii="Arial" w:eastAsia="Times New Roman" w:hAnsi="Arial" w:cs="Arial"/>
          <w:b/>
          <w:lang w:eastAsia="cs-CZ"/>
        </w:rPr>
        <w:t>Závěrečná ustanovení</w:t>
      </w:r>
    </w:p>
    <w:p w14:paraId="79831E85" w14:textId="77777777" w:rsidR="00CC7039" w:rsidRPr="004D2D7C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Tato </w:t>
      </w:r>
      <w:r w:rsidR="000F46E0" w:rsidRPr="004D2D7C">
        <w:rPr>
          <w:rFonts w:ascii="Arial" w:hAnsi="Arial" w:cs="Arial"/>
        </w:rPr>
        <w:t>smlouva</w:t>
      </w:r>
      <w:r w:rsidRPr="004D2D7C">
        <w:rPr>
          <w:rFonts w:ascii="Arial" w:hAnsi="Arial" w:cs="Arial"/>
        </w:rPr>
        <w:t xml:space="preserve"> nabývá platnosti dnem </w:t>
      </w:r>
      <w:r w:rsidR="007847DB" w:rsidRPr="004D2D7C">
        <w:rPr>
          <w:rFonts w:ascii="Arial" w:hAnsi="Arial" w:cs="Arial"/>
        </w:rPr>
        <w:t xml:space="preserve">jejího </w:t>
      </w:r>
      <w:r w:rsidRPr="004D2D7C">
        <w:rPr>
          <w:rFonts w:ascii="Arial" w:hAnsi="Arial" w:cs="Arial"/>
        </w:rPr>
        <w:t xml:space="preserve">podpisu </w:t>
      </w:r>
      <w:r w:rsidR="007847DB" w:rsidRPr="004D2D7C">
        <w:rPr>
          <w:rFonts w:ascii="Arial" w:hAnsi="Arial" w:cs="Arial"/>
        </w:rPr>
        <w:t xml:space="preserve">smluvními stranami </w:t>
      </w:r>
      <w:r w:rsidRPr="004D2D7C">
        <w:rPr>
          <w:rFonts w:ascii="Arial" w:hAnsi="Arial" w:cs="Arial"/>
        </w:rPr>
        <w:t xml:space="preserve">a účinnosti </w:t>
      </w:r>
      <w:r w:rsidR="007847DB" w:rsidRPr="004D2D7C">
        <w:rPr>
          <w:rFonts w:ascii="Arial" w:hAnsi="Arial" w:cs="Arial"/>
        </w:rPr>
        <w:t xml:space="preserve">dnem </w:t>
      </w:r>
      <w:r w:rsidRPr="004D2D7C">
        <w:rPr>
          <w:rFonts w:ascii="Arial" w:hAnsi="Arial" w:cs="Arial"/>
        </w:rPr>
        <w:t>jejího zveřejnění v registru smluv.</w:t>
      </w:r>
    </w:p>
    <w:p w14:paraId="3636DE69" w14:textId="77777777" w:rsidR="00CC7039" w:rsidRPr="004D2D7C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Strany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výslovně souhlasí s tím,</w:t>
      </w:r>
      <w:r w:rsidR="00E73C24" w:rsidRPr="004D2D7C">
        <w:rPr>
          <w:rFonts w:ascii="Arial" w:hAnsi="Arial" w:cs="Arial"/>
        </w:rPr>
        <w:t xml:space="preserve"> aby tato </w:t>
      </w:r>
      <w:r w:rsidR="000F46E0" w:rsidRPr="004D2D7C">
        <w:rPr>
          <w:rFonts w:ascii="Arial" w:hAnsi="Arial" w:cs="Arial"/>
        </w:rPr>
        <w:t>smlouva</w:t>
      </w:r>
      <w:r w:rsidR="00E73C24" w:rsidRPr="004D2D7C">
        <w:rPr>
          <w:rFonts w:ascii="Arial" w:hAnsi="Arial" w:cs="Arial"/>
        </w:rPr>
        <w:t xml:space="preserve"> byla uvedena v </w:t>
      </w:r>
      <w:r w:rsidRPr="004D2D7C">
        <w:rPr>
          <w:rFonts w:ascii="Arial" w:hAnsi="Arial" w:cs="Arial"/>
        </w:rPr>
        <w:t>Centrální evidenci smluv Technické správy komunikací hl. m. Prahy, a.</w:t>
      </w:r>
      <w:r w:rsidR="00B420FD" w:rsidRPr="004D2D7C">
        <w:rPr>
          <w:rFonts w:ascii="Arial" w:hAnsi="Arial" w:cs="Arial"/>
        </w:rPr>
        <w:t xml:space="preserve"> </w:t>
      </w:r>
      <w:r w:rsidRPr="004D2D7C">
        <w:rPr>
          <w:rFonts w:ascii="Arial" w:hAnsi="Arial" w:cs="Arial"/>
        </w:rPr>
        <w:t>s. (CES TSK) vedené Technickou správou komunikací hl. m. Prahy, a.</w:t>
      </w:r>
      <w:r w:rsidR="00B420FD" w:rsidRPr="004D2D7C">
        <w:rPr>
          <w:rFonts w:ascii="Arial" w:hAnsi="Arial" w:cs="Arial"/>
        </w:rPr>
        <w:t xml:space="preserve"> </w:t>
      </w:r>
      <w:r w:rsidRPr="004D2D7C">
        <w:rPr>
          <w:rFonts w:ascii="Arial" w:hAnsi="Arial" w:cs="Arial"/>
        </w:rPr>
        <w:t xml:space="preserve">s., která je veřejně přístupná a která obsahuje údaje o stranách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, předmětu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, číselné označení této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a datum jejího podpisu. Strany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prohlašují,</w:t>
      </w:r>
      <w:r w:rsidR="000F46E0" w:rsidRPr="004D2D7C">
        <w:rPr>
          <w:rFonts w:ascii="Arial" w:hAnsi="Arial" w:cs="Arial"/>
        </w:rPr>
        <w:t xml:space="preserve"> že skutečnosti uvedené v této smlouvě</w:t>
      </w:r>
      <w:r w:rsidRPr="004D2D7C">
        <w:rPr>
          <w:rFonts w:ascii="Arial" w:hAnsi="Arial" w:cs="Arial"/>
        </w:rPr>
        <w:t xml:space="preserve"> nepovažují za obchodní tajemství ve smyslu § 504 občanského zákoníku a udělují svolení k jejich užití a zveřejnění bez stanovení jakýchkoli dalších podmínek.</w:t>
      </w:r>
    </w:p>
    <w:p w14:paraId="71FF32FD" w14:textId="77777777" w:rsidR="00CC7039" w:rsidRPr="004D2D7C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Tato </w:t>
      </w:r>
      <w:r w:rsidR="000F46E0" w:rsidRPr="004D2D7C">
        <w:rPr>
          <w:rFonts w:ascii="Arial" w:hAnsi="Arial" w:cs="Arial"/>
        </w:rPr>
        <w:t>smlouva</w:t>
      </w:r>
      <w:r w:rsidRPr="004D2D7C">
        <w:rPr>
          <w:rFonts w:ascii="Arial" w:hAnsi="Arial" w:cs="Arial"/>
        </w:rPr>
        <w:t xml:space="preserve"> je vyhotovena ve čtyřech stejnopisech s platností originálu, z nichž každá strana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obdrží po dvou.</w:t>
      </w:r>
    </w:p>
    <w:p w14:paraId="665413BC" w14:textId="77777777" w:rsidR="00CC7039" w:rsidRPr="004D2D7C" w:rsidRDefault="00CC7039" w:rsidP="008A7B2B">
      <w:pPr>
        <w:pStyle w:val="Odstavecseseznamem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Smluvní strany výslovně sjednávají, že uveřejnění této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v registru smluv dle zákona č. 340/2015 Sb., o zvláštních podmínkách účinnosti některých smluv, uveřejňování těchto smluv a o registru smluv (zákon o registru smluv), zajistí objednatel.</w:t>
      </w:r>
    </w:p>
    <w:p w14:paraId="42860F01" w14:textId="4E5D9A29" w:rsidR="00CC7039" w:rsidRPr="004D2D7C" w:rsidRDefault="00CC7039" w:rsidP="008A7B2B">
      <w:pPr>
        <w:pStyle w:val="Odstavecseseznamem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Každá ze stran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pot</w:t>
      </w:r>
      <w:r w:rsidR="000F46E0" w:rsidRPr="004D2D7C">
        <w:rPr>
          <w:rFonts w:ascii="Arial" w:hAnsi="Arial" w:cs="Arial"/>
        </w:rPr>
        <w:t>vrzuje, že při sjednávání této smlouvy</w:t>
      </w:r>
      <w:r w:rsidRPr="004D2D7C">
        <w:rPr>
          <w:rFonts w:ascii="Arial" w:hAnsi="Arial" w:cs="Arial"/>
        </w:rPr>
        <w:t xml:space="preserve"> postupovala čestně a transparentně a současně se zavazuje, že takto bude postupovat i při plnění této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a veškerých činnostech s ní souvisejících. Strany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potvrzují, že se seznámily se zásadami </w:t>
      </w:r>
      <w:proofErr w:type="spellStart"/>
      <w:r w:rsidRPr="004D2D7C">
        <w:rPr>
          <w:rFonts w:ascii="Arial" w:hAnsi="Arial" w:cs="Arial"/>
        </w:rPr>
        <w:t>Criminal</w:t>
      </w:r>
      <w:proofErr w:type="spellEnd"/>
      <w:r w:rsidRPr="004D2D7C">
        <w:rPr>
          <w:rFonts w:ascii="Arial" w:hAnsi="Arial" w:cs="Arial"/>
        </w:rPr>
        <w:t xml:space="preserve"> </w:t>
      </w:r>
      <w:proofErr w:type="spellStart"/>
      <w:r w:rsidRPr="004D2D7C">
        <w:rPr>
          <w:rFonts w:ascii="Arial" w:hAnsi="Arial" w:cs="Arial"/>
        </w:rPr>
        <w:t>compliance</w:t>
      </w:r>
      <w:proofErr w:type="spellEnd"/>
      <w:r w:rsidRPr="004D2D7C">
        <w:rPr>
          <w:rFonts w:ascii="Arial" w:hAnsi="Arial" w:cs="Arial"/>
        </w:rPr>
        <w:t xml:space="preserve"> programu TSK (dále jen „CCP“), které jsou uveřejněny na webových stránkách Objednatele, zejména s Kodexem </w:t>
      </w:r>
      <w:proofErr w:type="spellStart"/>
      <w:r w:rsidRPr="004D2D7C">
        <w:rPr>
          <w:rFonts w:ascii="Arial" w:hAnsi="Arial" w:cs="Arial"/>
        </w:rPr>
        <w:t>CCP</w:t>
      </w:r>
      <w:proofErr w:type="spellEnd"/>
      <w:r w:rsidRPr="004D2D7C">
        <w:rPr>
          <w:rFonts w:ascii="Arial" w:hAnsi="Arial" w:cs="Arial"/>
        </w:rPr>
        <w:t xml:space="preserve"> a zavazují se tyto zásady po dobu trvání smluvního vztahu dodržovat. Každá ze stran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se zavazuje, že bude jednat a přijme opatření tak, aby nevzniklo důvodné podezření na spáchání trestného činu či </w:t>
      </w:r>
      <w:r w:rsidRPr="004D2D7C">
        <w:rPr>
          <w:rFonts w:ascii="Arial" w:hAnsi="Arial" w:cs="Arial"/>
        </w:rPr>
        <w:lastRenderedPageBreak/>
        <w:t xml:space="preserve">k jeho spáchání, tj. tak, aby kterékoli ze stran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nemohla být přičtena odpovědnost podle zák. č. 418/2011 Sb., o trestní odpovědnosti právnických osob a řízení proti nim, nebo nevznikla trestní odpovědnost jednajících osob podle zák. č. 40/2009 Sb., trestní zákoník.</w:t>
      </w:r>
    </w:p>
    <w:p w14:paraId="2BFA6EEF" w14:textId="77777777" w:rsidR="00CC7039" w:rsidRPr="004D2D7C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4D2D7C">
        <w:rPr>
          <w:rFonts w:ascii="Arial" w:hAnsi="Arial" w:cs="Arial"/>
        </w:rPr>
        <w:t xml:space="preserve">Strany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 xml:space="preserve"> prohlašují, že se dohodly na obsahu </w:t>
      </w:r>
      <w:r w:rsidR="000F46E0" w:rsidRPr="004D2D7C">
        <w:rPr>
          <w:rFonts w:ascii="Arial" w:hAnsi="Arial" w:cs="Arial"/>
        </w:rPr>
        <w:t>smlouvy</w:t>
      </w:r>
      <w:r w:rsidRPr="004D2D7C">
        <w:rPr>
          <w:rFonts w:ascii="Arial" w:hAnsi="Arial" w:cs="Arial"/>
        </w:rPr>
        <w:t>, že byla uzavřena po vzájemném projednání, nepříčí se dobrým mravům a neodporuje zákonu. Na důkaz toho připojují vlastnoruční podpisy.</w:t>
      </w:r>
    </w:p>
    <w:p w14:paraId="417E8AEF" w14:textId="77777777" w:rsidR="006B1A44" w:rsidRPr="004D2D7C" w:rsidRDefault="00A67F1E" w:rsidP="00B52589">
      <w:pPr>
        <w:pStyle w:val="Odstavecseseznamem"/>
        <w:numPr>
          <w:ilvl w:val="0"/>
          <w:numId w:val="23"/>
        </w:numPr>
        <w:spacing w:before="120" w:after="0"/>
        <w:ind w:left="567" w:hanging="567"/>
        <w:rPr>
          <w:rFonts w:ascii="Arial" w:eastAsia="Times New Roman" w:hAnsi="Arial" w:cs="Arial"/>
          <w:bCs/>
          <w:snapToGrid w:val="0"/>
          <w:lang w:eastAsia="cs-CZ"/>
        </w:rPr>
      </w:pPr>
      <w:r w:rsidRPr="004D2D7C">
        <w:rPr>
          <w:rFonts w:ascii="Arial" w:hAnsi="Arial" w:cs="Arial"/>
          <w:lang w:eastAsia="cs-CZ"/>
        </w:rPr>
        <w:t>Přílohy:</w:t>
      </w:r>
      <w:r w:rsidR="006B1A44" w:rsidRPr="004D2D7C">
        <w:rPr>
          <w:rFonts w:ascii="Arial" w:hAnsi="Arial" w:cs="Arial"/>
          <w:lang w:eastAsia="cs-CZ"/>
        </w:rPr>
        <w:t xml:space="preserve"> a) </w:t>
      </w:r>
      <w:r w:rsidR="00396645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Příloha č. 1 </w:t>
      </w:r>
      <w:r w:rsidR="009F2A66" w:rsidRPr="004D2D7C">
        <w:rPr>
          <w:rFonts w:ascii="Arial" w:eastAsia="Times New Roman" w:hAnsi="Arial" w:cs="Arial"/>
          <w:bCs/>
          <w:snapToGrid w:val="0"/>
          <w:lang w:eastAsia="cs-CZ"/>
        </w:rPr>
        <w:t>–</w:t>
      </w:r>
      <w:r w:rsidR="00396645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 </w:t>
      </w:r>
      <w:r w:rsidR="00B52589" w:rsidRPr="004D2D7C">
        <w:rPr>
          <w:rFonts w:ascii="Arial" w:eastAsia="Times New Roman" w:hAnsi="Arial" w:cs="Arial"/>
          <w:bCs/>
          <w:snapToGrid w:val="0"/>
          <w:lang w:eastAsia="cs-CZ"/>
        </w:rPr>
        <w:t>Časový harmonogram prací</w:t>
      </w:r>
    </w:p>
    <w:p w14:paraId="2EA4D0EF" w14:textId="77777777" w:rsidR="00B420FD" w:rsidRPr="004D2D7C" w:rsidRDefault="00396645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Arial" w:eastAsia="Times New Roman" w:hAnsi="Arial" w:cs="Arial"/>
          <w:bCs/>
          <w:snapToGrid w:val="0"/>
          <w:lang w:eastAsia="cs-CZ"/>
        </w:rPr>
      </w:pPr>
      <w:r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Příloha č. 2 – </w:t>
      </w:r>
      <w:r w:rsidR="009F2CC0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Přehled kanceláří, </w:t>
      </w:r>
      <w:r w:rsidR="009562B3" w:rsidRPr="004D2D7C">
        <w:rPr>
          <w:rFonts w:ascii="Arial" w:eastAsia="Times New Roman" w:hAnsi="Arial" w:cs="Arial"/>
          <w:bCs/>
          <w:snapToGrid w:val="0"/>
          <w:lang w:eastAsia="cs-CZ"/>
        </w:rPr>
        <w:t>sanitárního vybavení</w:t>
      </w:r>
      <w:r w:rsidR="009F2CC0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, koupelen, umyvadel </w:t>
      </w:r>
      <w:r w:rsidR="00B420FD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                 </w:t>
      </w:r>
    </w:p>
    <w:p w14:paraId="03F04010" w14:textId="77777777" w:rsidR="009F2CC0" w:rsidRPr="004D2D7C" w:rsidRDefault="00B420FD" w:rsidP="00B420FD">
      <w:pPr>
        <w:pStyle w:val="Odstavecseseznamem"/>
        <w:spacing w:before="120"/>
        <w:ind w:left="1701"/>
        <w:rPr>
          <w:rFonts w:ascii="Arial" w:eastAsia="Times New Roman" w:hAnsi="Arial" w:cs="Arial"/>
          <w:bCs/>
          <w:snapToGrid w:val="0"/>
          <w:lang w:eastAsia="cs-CZ"/>
        </w:rPr>
      </w:pPr>
      <w:r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                       </w:t>
      </w:r>
      <w:r w:rsidR="009F2CC0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a zrcadel v jednotlivých lokalitách </w:t>
      </w:r>
    </w:p>
    <w:p w14:paraId="32D6541F" w14:textId="77777777" w:rsidR="004B0FB5" w:rsidRPr="004D2D7C" w:rsidRDefault="009F2CC0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Arial" w:eastAsia="Times New Roman" w:hAnsi="Arial" w:cs="Arial"/>
          <w:bCs/>
          <w:snapToGrid w:val="0"/>
          <w:lang w:eastAsia="cs-CZ"/>
        </w:rPr>
      </w:pPr>
      <w:r w:rsidRPr="004D2D7C">
        <w:rPr>
          <w:rFonts w:ascii="Arial" w:eastAsia="Times New Roman" w:hAnsi="Arial" w:cs="Arial"/>
          <w:bCs/>
          <w:snapToGrid w:val="0"/>
          <w:lang w:eastAsia="cs-CZ"/>
        </w:rPr>
        <w:t>Příloha č.</w:t>
      </w:r>
      <w:r w:rsidR="0060665E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 </w:t>
      </w:r>
      <w:r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3 - </w:t>
      </w:r>
      <w:r w:rsidR="00396645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Přehled uklízených ploch v objektech </w:t>
      </w:r>
      <w:r w:rsidR="007847DB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v užívání </w:t>
      </w:r>
      <w:r w:rsidR="00396645" w:rsidRPr="004D2D7C">
        <w:rPr>
          <w:rFonts w:ascii="Arial" w:eastAsia="Times New Roman" w:hAnsi="Arial" w:cs="Arial"/>
          <w:bCs/>
          <w:snapToGrid w:val="0"/>
          <w:lang w:eastAsia="cs-CZ"/>
        </w:rPr>
        <w:t>TSK</w:t>
      </w:r>
    </w:p>
    <w:p w14:paraId="6365E67A" w14:textId="77777777" w:rsidR="00396645" w:rsidRPr="004D2D7C" w:rsidRDefault="004B0FB5" w:rsidP="008A7B2B">
      <w:pPr>
        <w:pStyle w:val="Odstavecseseznamem"/>
        <w:numPr>
          <w:ilvl w:val="0"/>
          <w:numId w:val="19"/>
        </w:numPr>
        <w:spacing w:before="120"/>
        <w:ind w:left="1701" w:hanging="283"/>
        <w:rPr>
          <w:rFonts w:ascii="Arial" w:eastAsia="Times New Roman" w:hAnsi="Arial" w:cs="Arial"/>
          <w:bCs/>
          <w:snapToGrid w:val="0"/>
          <w:lang w:eastAsia="cs-CZ"/>
        </w:rPr>
      </w:pPr>
      <w:r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Příloha č. 4 - </w:t>
      </w:r>
      <w:r w:rsidR="004E299F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Hygienické </w:t>
      </w:r>
      <w:r w:rsidRPr="004D2D7C">
        <w:rPr>
          <w:rFonts w:ascii="Arial" w:eastAsia="Times New Roman" w:hAnsi="Arial" w:cs="Arial"/>
          <w:bCs/>
          <w:snapToGrid w:val="0"/>
          <w:lang w:eastAsia="cs-CZ"/>
        </w:rPr>
        <w:t>potřeby a materiál</w:t>
      </w:r>
      <w:r w:rsidR="00396645" w:rsidRPr="004D2D7C">
        <w:rPr>
          <w:rFonts w:ascii="Arial" w:eastAsia="Times New Roman" w:hAnsi="Arial" w:cs="Arial"/>
          <w:bCs/>
          <w:snapToGrid w:val="0"/>
          <w:lang w:eastAsia="cs-CZ"/>
        </w:rPr>
        <w:t xml:space="preserve"> </w:t>
      </w:r>
    </w:p>
    <w:p w14:paraId="5747BF85" w14:textId="77777777" w:rsidR="00AC30FF" w:rsidRPr="004D2D7C" w:rsidRDefault="00AC30FF" w:rsidP="00E73C24">
      <w:pPr>
        <w:spacing w:after="0" w:line="240" w:lineRule="auto"/>
        <w:rPr>
          <w:rFonts w:ascii="Arial" w:eastAsia="Times New Roman" w:hAnsi="Arial" w:cs="Arial"/>
          <w:kern w:val="2"/>
          <w:lang w:eastAsia="cs-CZ"/>
        </w:rPr>
      </w:pPr>
    </w:p>
    <w:p w14:paraId="768B2C0D" w14:textId="77777777" w:rsidR="00A67F1E" w:rsidRPr="004D2D7C" w:rsidRDefault="00A67F1E" w:rsidP="00E73C2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D2D7C">
        <w:rPr>
          <w:rFonts w:ascii="Arial" w:eastAsia="Times New Roman" w:hAnsi="Arial" w:cs="Arial"/>
          <w:kern w:val="2"/>
          <w:lang w:eastAsia="cs-CZ"/>
        </w:rPr>
        <w:t xml:space="preserve">V Praze </w:t>
      </w:r>
      <w:r w:rsidR="00396645" w:rsidRPr="004D2D7C">
        <w:rPr>
          <w:rFonts w:ascii="Arial" w:eastAsia="Times New Roman" w:hAnsi="Arial" w:cs="Arial"/>
          <w:kern w:val="2"/>
          <w:lang w:eastAsia="cs-CZ"/>
        </w:rPr>
        <w:t>dne</w:t>
      </w:r>
      <w:r w:rsidRPr="004D2D7C">
        <w:rPr>
          <w:rFonts w:ascii="Arial" w:eastAsia="Times New Roman" w:hAnsi="Arial" w:cs="Arial"/>
          <w:kern w:val="2"/>
          <w:lang w:eastAsia="cs-CZ"/>
        </w:rPr>
        <w:tab/>
      </w:r>
      <w:r w:rsidRPr="004D2D7C">
        <w:rPr>
          <w:rFonts w:ascii="Arial" w:eastAsia="Times New Roman" w:hAnsi="Arial" w:cs="Arial"/>
          <w:kern w:val="2"/>
          <w:lang w:eastAsia="cs-CZ"/>
        </w:rPr>
        <w:tab/>
      </w:r>
    </w:p>
    <w:p w14:paraId="5425EDA6" w14:textId="77777777" w:rsidR="006B1A44" w:rsidRPr="004D2D7C" w:rsidRDefault="006B1A44" w:rsidP="00E73C24">
      <w:pPr>
        <w:spacing w:after="0" w:line="240" w:lineRule="auto"/>
        <w:rPr>
          <w:rFonts w:ascii="Arial" w:eastAsia="Times New Roman" w:hAnsi="Arial" w:cs="Arial"/>
          <w:kern w:val="2"/>
          <w:lang w:eastAsia="cs-CZ"/>
        </w:rPr>
      </w:pPr>
    </w:p>
    <w:p w14:paraId="4E1AEE1E" w14:textId="77EFE830" w:rsidR="00A67F1E" w:rsidRPr="004D2D7C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za objednatele</w:t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  <w:t xml:space="preserve">za </w:t>
      </w:r>
      <w:r w:rsidR="00B57930">
        <w:rPr>
          <w:rFonts w:ascii="Arial" w:eastAsia="Times New Roman" w:hAnsi="Arial" w:cs="Arial"/>
          <w:color w:val="000000"/>
          <w:lang w:eastAsia="cs-CZ"/>
        </w:rPr>
        <w:t>dodavatel</w:t>
      </w:r>
      <w:r w:rsidRPr="004D2D7C">
        <w:rPr>
          <w:rFonts w:ascii="Arial" w:eastAsia="Times New Roman" w:hAnsi="Arial" w:cs="Arial"/>
          <w:color w:val="000000"/>
          <w:lang w:eastAsia="cs-CZ"/>
        </w:rPr>
        <w:t>e</w:t>
      </w:r>
    </w:p>
    <w:p w14:paraId="7A2DD58D" w14:textId="77777777" w:rsidR="00A67F1E" w:rsidRPr="004D2D7C" w:rsidRDefault="00964010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Technická správa komunikací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hl.m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 Prahy, a.s.</w:t>
      </w:r>
    </w:p>
    <w:p w14:paraId="4B668E90" w14:textId="77777777" w:rsidR="00AC30FF" w:rsidRPr="004D2D7C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8780C65" w14:textId="77777777" w:rsidR="00A67F1E" w:rsidRPr="004D2D7C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……………………………</w:t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ab/>
      </w:r>
      <w:r w:rsidR="006B1A44" w:rsidRPr="004D2D7C">
        <w:rPr>
          <w:rFonts w:ascii="Arial" w:eastAsia="Times New Roman" w:hAnsi="Arial" w:cs="Arial"/>
          <w:color w:val="000000"/>
          <w:lang w:eastAsia="cs-CZ"/>
        </w:rPr>
        <w:tab/>
      </w:r>
      <w:r w:rsidRPr="004D2D7C">
        <w:rPr>
          <w:rFonts w:ascii="Arial" w:eastAsia="Times New Roman" w:hAnsi="Arial" w:cs="Arial"/>
          <w:color w:val="000000"/>
          <w:lang w:eastAsia="cs-CZ"/>
        </w:rPr>
        <w:t>………………………………</w:t>
      </w:r>
    </w:p>
    <w:p w14:paraId="70804F9C" w14:textId="77777777" w:rsidR="006973B7" w:rsidRPr="004D2D7C" w:rsidRDefault="006973B7" w:rsidP="00A22659">
      <w:pPr>
        <w:widowControl w:val="0"/>
        <w:shd w:val="clear" w:color="auto" w:fill="FFFFFF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ab/>
      </w:r>
    </w:p>
    <w:p w14:paraId="057B1A79" w14:textId="77777777" w:rsidR="00AC30FF" w:rsidRPr="004D2D7C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EB33EBD" w14:textId="77777777" w:rsidR="00AC30FF" w:rsidRPr="004D2D7C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D7ACE00" w14:textId="77777777" w:rsidR="000203AD" w:rsidRPr="004D2D7C" w:rsidRDefault="006B1A44" w:rsidP="00C032B2">
      <w:pPr>
        <w:spacing w:after="0" w:line="240" w:lineRule="auto"/>
        <w:rPr>
          <w:rFonts w:ascii="Arial" w:hAnsi="Arial" w:cs="Arial"/>
        </w:rPr>
      </w:pPr>
      <w:r w:rsidRPr="004D2D7C">
        <w:rPr>
          <w:rFonts w:ascii="Arial" w:eastAsia="Times New Roman" w:hAnsi="Arial" w:cs="Arial"/>
          <w:color w:val="000000"/>
          <w:lang w:eastAsia="cs-CZ"/>
        </w:rPr>
        <w:t>………………………</w:t>
      </w:r>
      <w:r w:rsidR="007847DB" w:rsidRPr="004D2D7C">
        <w:rPr>
          <w:rFonts w:ascii="Arial" w:eastAsia="Times New Roman" w:hAnsi="Arial" w:cs="Arial"/>
          <w:color w:val="000000"/>
          <w:lang w:eastAsia="cs-CZ"/>
        </w:rPr>
        <w:t>……</w:t>
      </w:r>
    </w:p>
    <w:sectPr w:rsidR="000203AD" w:rsidRPr="004D2D7C" w:rsidSect="00EE5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B18B10" w15:done="0"/>
  <w15:commentEx w15:paraId="2E79729B" w15:done="0"/>
  <w15:commentEx w15:paraId="5565013F" w15:done="0"/>
  <w15:commentEx w15:paraId="3FC50669" w15:done="0"/>
  <w15:commentEx w15:paraId="1EEDB2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9754" w16cex:dateUtc="2020-03-18T11:49:00Z"/>
  <w16cex:commentExtensible w16cex:durableId="221C986D" w16cex:dateUtc="2020-03-18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18B10" w16cid:durableId="221E0C68"/>
  <w16cid:commentId w16cid:paraId="2E79729B" w16cid:durableId="221E0CA7"/>
  <w16cid:commentId w16cid:paraId="5565013F" w16cid:durableId="221C9754"/>
  <w16cid:commentId w16cid:paraId="3FC50669" w16cid:durableId="221E0D7B"/>
  <w16cid:commentId w16cid:paraId="1EEDB285" w16cid:durableId="221C98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A"/>
    <w:multiLevelType w:val="hybridMultilevel"/>
    <w:tmpl w:val="280A757A"/>
    <w:lvl w:ilvl="0" w:tplc="A1524D7A">
      <w:start w:val="124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52228A1"/>
    <w:multiLevelType w:val="hybridMultilevel"/>
    <w:tmpl w:val="D6FC2EF2"/>
    <w:lvl w:ilvl="0" w:tplc="CF08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463EE"/>
    <w:multiLevelType w:val="hybridMultilevel"/>
    <w:tmpl w:val="CE74C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E200102"/>
    <w:multiLevelType w:val="hybridMultilevel"/>
    <w:tmpl w:val="4FAAACB2"/>
    <w:lvl w:ilvl="0" w:tplc="1D8A926A">
      <w:numFmt w:val="bullet"/>
      <w:lvlText w:val="-"/>
      <w:lvlJc w:val="left"/>
      <w:pPr>
        <w:ind w:left="209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5">
    <w:nsid w:val="0E9E08B1"/>
    <w:multiLevelType w:val="hybridMultilevel"/>
    <w:tmpl w:val="95403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29C"/>
    <w:multiLevelType w:val="hybridMultilevel"/>
    <w:tmpl w:val="ED2C4932"/>
    <w:lvl w:ilvl="0" w:tplc="5D785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BF0"/>
    <w:multiLevelType w:val="hybridMultilevel"/>
    <w:tmpl w:val="37E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5CB4930"/>
    <w:multiLevelType w:val="hybridMultilevel"/>
    <w:tmpl w:val="FD94AE0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7B3804"/>
    <w:multiLevelType w:val="multilevel"/>
    <w:tmpl w:val="54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81027"/>
    <w:multiLevelType w:val="hybridMultilevel"/>
    <w:tmpl w:val="C2DCFC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593A"/>
    <w:multiLevelType w:val="hybridMultilevel"/>
    <w:tmpl w:val="873227B6"/>
    <w:lvl w:ilvl="0" w:tplc="A1524D7A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70264"/>
    <w:multiLevelType w:val="hybridMultilevel"/>
    <w:tmpl w:val="431A97E8"/>
    <w:lvl w:ilvl="0" w:tplc="04047B7E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FD7D24"/>
    <w:multiLevelType w:val="hybridMultilevel"/>
    <w:tmpl w:val="3C088FA8"/>
    <w:lvl w:ilvl="0" w:tplc="A82E6946">
      <w:start w:val="2"/>
      <w:numFmt w:val="decimal"/>
      <w:isLgl/>
      <w:lvlText w:val="4.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745944"/>
    <w:multiLevelType w:val="hybridMultilevel"/>
    <w:tmpl w:val="2BDAC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94D0D"/>
    <w:multiLevelType w:val="hybridMultilevel"/>
    <w:tmpl w:val="5192A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21C54"/>
    <w:multiLevelType w:val="hybridMultilevel"/>
    <w:tmpl w:val="EE664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17E1C"/>
    <w:multiLevelType w:val="hybridMultilevel"/>
    <w:tmpl w:val="88E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26CD"/>
    <w:multiLevelType w:val="multilevel"/>
    <w:tmpl w:val="A7BA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701282C"/>
    <w:multiLevelType w:val="hybridMultilevel"/>
    <w:tmpl w:val="C2060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0A3B"/>
    <w:multiLevelType w:val="hybridMultilevel"/>
    <w:tmpl w:val="515481C0"/>
    <w:lvl w:ilvl="0" w:tplc="40AA20C8">
      <w:start w:val="1"/>
      <w:numFmt w:val="lowerLetter"/>
      <w:lvlText w:val="%1)"/>
      <w:lvlJc w:val="left"/>
      <w:pPr>
        <w:ind w:left="1287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57208"/>
    <w:multiLevelType w:val="hybridMultilevel"/>
    <w:tmpl w:val="355207D2"/>
    <w:lvl w:ilvl="0" w:tplc="40AA20C8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6711E"/>
    <w:multiLevelType w:val="hybridMultilevel"/>
    <w:tmpl w:val="93DCF96E"/>
    <w:lvl w:ilvl="0" w:tplc="40AA20C8">
      <w:start w:val="1"/>
      <w:numFmt w:val="lowerLetter"/>
      <w:lvlText w:val="%1)"/>
      <w:lvlJc w:val="left"/>
      <w:pPr>
        <w:ind w:left="1287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4B0574"/>
    <w:multiLevelType w:val="hybridMultilevel"/>
    <w:tmpl w:val="479A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B6330"/>
    <w:multiLevelType w:val="multilevel"/>
    <w:tmpl w:val="54A25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7504B"/>
    <w:multiLevelType w:val="multilevel"/>
    <w:tmpl w:val="49326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92B75"/>
    <w:multiLevelType w:val="hybridMultilevel"/>
    <w:tmpl w:val="B23E7B4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E68D8"/>
    <w:multiLevelType w:val="multilevel"/>
    <w:tmpl w:val="34AE73E0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31"/>
  </w:num>
  <w:num w:numId="5">
    <w:abstractNumId w:val="23"/>
  </w:num>
  <w:num w:numId="6">
    <w:abstractNumId w:val="26"/>
  </w:num>
  <w:num w:numId="7">
    <w:abstractNumId w:val="17"/>
  </w:num>
  <w:num w:numId="8">
    <w:abstractNumId w:val="1"/>
  </w:num>
  <w:num w:numId="9">
    <w:abstractNumId w:val="30"/>
  </w:num>
  <w:num w:numId="10">
    <w:abstractNumId w:val="14"/>
  </w:num>
  <w:num w:numId="11">
    <w:abstractNumId w:val="29"/>
  </w:num>
  <w:num w:numId="12">
    <w:abstractNumId w:val="13"/>
  </w:num>
  <w:num w:numId="13">
    <w:abstractNumId w:val="27"/>
  </w:num>
  <w:num w:numId="14">
    <w:abstractNumId w:val="9"/>
  </w:num>
  <w:num w:numId="15">
    <w:abstractNumId w:val="22"/>
  </w:num>
  <w:num w:numId="16">
    <w:abstractNumId w:val="25"/>
  </w:num>
  <w:num w:numId="17">
    <w:abstractNumId w:val="18"/>
  </w:num>
  <w:num w:numId="18">
    <w:abstractNumId w:val="12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6"/>
  </w:num>
  <w:num w:numId="24">
    <w:abstractNumId w:val="8"/>
  </w:num>
  <w:num w:numId="25">
    <w:abstractNumId w:val="3"/>
  </w:num>
  <w:num w:numId="26">
    <w:abstractNumId w:val="20"/>
  </w:num>
  <w:num w:numId="27">
    <w:abstractNumId w:val="21"/>
  </w:num>
  <w:num w:numId="28">
    <w:abstractNumId w:val="5"/>
  </w:num>
  <w:num w:numId="29">
    <w:abstractNumId w:val="7"/>
  </w:num>
  <w:num w:numId="30">
    <w:abstractNumId w:val="19"/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Kohoutková">
    <w15:presenceInfo w15:providerId="Windows Live" w15:userId="7664b466b8fbf06d"/>
  </w15:person>
  <w15:person w15:author="Jiří Šimon">
    <w15:presenceInfo w15:providerId="AD" w15:userId="S::jiri.simon@tskprague.onmicrosoft.com::1f838219-ce63-43b5-a2ef-40fd94238e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B"/>
    <w:rsid w:val="00005C32"/>
    <w:rsid w:val="00010392"/>
    <w:rsid w:val="000203AD"/>
    <w:rsid w:val="0002362F"/>
    <w:rsid w:val="00026831"/>
    <w:rsid w:val="00027F5A"/>
    <w:rsid w:val="000337F1"/>
    <w:rsid w:val="00047BF7"/>
    <w:rsid w:val="00053E35"/>
    <w:rsid w:val="00054309"/>
    <w:rsid w:val="00056769"/>
    <w:rsid w:val="000644B1"/>
    <w:rsid w:val="000732DD"/>
    <w:rsid w:val="000831C4"/>
    <w:rsid w:val="00085488"/>
    <w:rsid w:val="00086196"/>
    <w:rsid w:val="000863D3"/>
    <w:rsid w:val="000906BF"/>
    <w:rsid w:val="00091E67"/>
    <w:rsid w:val="00093A40"/>
    <w:rsid w:val="00093C39"/>
    <w:rsid w:val="000A15DC"/>
    <w:rsid w:val="000A1CEA"/>
    <w:rsid w:val="000A4FF2"/>
    <w:rsid w:val="000B1973"/>
    <w:rsid w:val="000B1B92"/>
    <w:rsid w:val="000B7B25"/>
    <w:rsid w:val="000C0530"/>
    <w:rsid w:val="000C0622"/>
    <w:rsid w:val="000C476A"/>
    <w:rsid w:val="000D03AE"/>
    <w:rsid w:val="000D2AE4"/>
    <w:rsid w:val="000D39E1"/>
    <w:rsid w:val="000D5525"/>
    <w:rsid w:val="000E305B"/>
    <w:rsid w:val="000F3413"/>
    <w:rsid w:val="000F46E0"/>
    <w:rsid w:val="000F55B2"/>
    <w:rsid w:val="00101276"/>
    <w:rsid w:val="001049AE"/>
    <w:rsid w:val="00105266"/>
    <w:rsid w:val="00106A64"/>
    <w:rsid w:val="00116FAF"/>
    <w:rsid w:val="0012396F"/>
    <w:rsid w:val="0012547D"/>
    <w:rsid w:val="00130DF8"/>
    <w:rsid w:val="00142A6D"/>
    <w:rsid w:val="0014559F"/>
    <w:rsid w:val="0015681D"/>
    <w:rsid w:val="00156C1D"/>
    <w:rsid w:val="0016301E"/>
    <w:rsid w:val="00167F0B"/>
    <w:rsid w:val="0017669D"/>
    <w:rsid w:val="0018099E"/>
    <w:rsid w:val="00183A94"/>
    <w:rsid w:val="00186991"/>
    <w:rsid w:val="0019593B"/>
    <w:rsid w:val="001964B9"/>
    <w:rsid w:val="001A1520"/>
    <w:rsid w:val="001A471A"/>
    <w:rsid w:val="001A5AD9"/>
    <w:rsid w:val="001A7C8A"/>
    <w:rsid w:val="001A7F11"/>
    <w:rsid w:val="001B13D5"/>
    <w:rsid w:val="001B7D6F"/>
    <w:rsid w:val="001C0D88"/>
    <w:rsid w:val="001C1322"/>
    <w:rsid w:val="001C5A9A"/>
    <w:rsid w:val="001D1104"/>
    <w:rsid w:val="001D269D"/>
    <w:rsid w:val="001D3B3D"/>
    <w:rsid w:val="001D3D7A"/>
    <w:rsid w:val="001D3EDC"/>
    <w:rsid w:val="001D713F"/>
    <w:rsid w:val="001D771D"/>
    <w:rsid w:val="001F036C"/>
    <w:rsid w:val="001F1B14"/>
    <w:rsid w:val="001F2375"/>
    <w:rsid w:val="001F6937"/>
    <w:rsid w:val="001F78AF"/>
    <w:rsid w:val="00200437"/>
    <w:rsid w:val="002009E4"/>
    <w:rsid w:val="00202FF3"/>
    <w:rsid w:val="00213F7D"/>
    <w:rsid w:val="0021557F"/>
    <w:rsid w:val="002176B8"/>
    <w:rsid w:val="0022465E"/>
    <w:rsid w:val="00226FFE"/>
    <w:rsid w:val="00230035"/>
    <w:rsid w:val="002317F7"/>
    <w:rsid w:val="00233DF2"/>
    <w:rsid w:val="002439F6"/>
    <w:rsid w:val="00243E08"/>
    <w:rsid w:val="0024563D"/>
    <w:rsid w:val="00245B8D"/>
    <w:rsid w:val="002465D9"/>
    <w:rsid w:val="00247296"/>
    <w:rsid w:val="00255052"/>
    <w:rsid w:val="00256500"/>
    <w:rsid w:val="002653B5"/>
    <w:rsid w:val="00265D3B"/>
    <w:rsid w:val="00267111"/>
    <w:rsid w:val="002724F1"/>
    <w:rsid w:val="002746DB"/>
    <w:rsid w:val="00277612"/>
    <w:rsid w:val="0028161D"/>
    <w:rsid w:val="00281E5F"/>
    <w:rsid w:val="002826BC"/>
    <w:rsid w:val="002919AE"/>
    <w:rsid w:val="00296DE6"/>
    <w:rsid w:val="002A4DA9"/>
    <w:rsid w:val="002A4E1C"/>
    <w:rsid w:val="002A5A77"/>
    <w:rsid w:val="002B06FE"/>
    <w:rsid w:val="002B7968"/>
    <w:rsid w:val="002C1E17"/>
    <w:rsid w:val="002C6970"/>
    <w:rsid w:val="002D21E2"/>
    <w:rsid w:val="002D28D0"/>
    <w:rsid w:val="002D3FFD"/>
    <w:rsid w:val="002D5637"/>
    <w:rsid w:val="002D7FD7"/>
    <w:rsid w:val="002F0FDA"/>
    <w:rsid w:val="002F6414"/>
    <w:rsid w:val="00306A97"/>
    <w:rsid w:val="00307EFD"/>
    <w:rsid w:val="003105B0"/>
    <w:rsid w:val="00310CCA"/>
    <w:rsid w:val="0031284A"/>
    <w:rsid w:val="003129AF"/>
    <w:rsid w:val="003136A0"/>
    <w:rsid w:val="003144EB"/>
    <w:rsid w:val="00325940"/>
    <w:rsid w:val="00335BD8"/>
    <w:rsid w:val="00336838"/>
    <w:rsid w:val="00337A12"/>
    <w:rsid w:val="00337B71"/>
    <w:rsid w:val="00337D5B"/>
    <w:rsid w:val="00340EAF"/>
    <w:rsid w:val="00343BE9"/>
    <w:rsid w:val="00356F17"/>
    <w:rsid w:val="00365A2F"/>
    <w:rsid w:val="003708E0"/>
    <w:rsid w:val="003733D0"/>
    <w:rsid w:val="00374CFE"/>
    <w:rsid w:val="00377155"/>
    <w:rsid w:val="00377A7F"/>
    <w:rsid w:val="0038041D"/>
    <w:rsid w:val="00381266"/>
    <w:rsid w:val="003848EF"/>
    <w:rsid w:val="00396645"/>
    <w:rsid w:val="003A336B"/>
    <w:rsid w:val="003A4D8E"/>
    <w:rsid w:val="003A6306"/>
    <w:rsid w:val="003B0708"/>
    <w:rsid w:val="003B1440"/>
    <w:rsid w:val="003B2D78"/>
    <w:rsid w:val="003B33D8"/>
    <w:rsid w:val="003B3F3E"/>
    <w:rsid w:val="003C32EE"/>
    <w:rsid w:val="003D501E"/>
    <w:rsid w:val="003E1894"/>
    <w:rsid w:val="003E198A"/>
    <w:rsid w:val="003E7DD3"/>
    <w:rsid w:val="003F5A42"/>
    <w:rsid w:val="004076F7"/>
    <w:rsid w:val="00413030"/>
    <w:rsid w:val="00414368"/>
    <w:rsid w:val="00416DEE"/>
    <w:rsid w:val="00426579"/>
    <w:rsid w:val="00430A22"/>
    <w:rsid w:val="004335BE"/>
    <w:rsid w:val="00435D37"/>
    <w:rsid w:val="004416BD"/>
    <w:rsid w:val="00441E51"/>
    <w:rsid w:val="00446B46"/>
    <w:rsid w:val="004514CE"/>
    <w:rsid w:val="00451BCA"/>
    <w:rsid w:val="004521C4"/>
    <w:rsid w:val="0045360D"/>
    <w:rsid w:val="00456A37"/>
    <w:rsid w:val="00460572"/>
    <w:rsid w:val="00463E17"/>
    <w:rsid w:val="00467165"/>
    <w:rsid w:val="0047110D"/>
    <w:rsid w:val="0048084A"/>
    <w:rsid w:val="00483C68"/>
    <w:rsid w:val="0048765B"/>
    <w:rsid w:val="00491DCA"/>
    <w:rsid w:val="0049682F"/>
    <w:rsid w:val="004A1E40"/>
    <w:rsid w:val="004A4976"/>
    <w:rsid w:val="004A59DE"/>
    <w:rsid w:val="004A72C2"/>
    <w:rsid w:val="004A78D1"/>
    <w:rsid w:val="004B0FB5"/>
    <w:rsid w:val="004B2CEB"/>
    <w:rsid w:val="004B3CA8"/>
    <w:rsid w:val="004B4033"/>
    <w:rsid w:val="004B4366"/>
    <w:rsid w:val="004B6BA1"/>
    <w:rsid w:val="004B70CA"/>
    <w:rsid w:val="004B7192"/>
    <w:rsid w:val="004B74E9"/>
    <w:rsid w:val="004C0497"/>
    <w:rsid w:val="004C3E41"/>
    <w:rsid w:val="004D0D6E"/>
    <w:rsid w:val="004D197B"/>
    <w:rsid w:val="004D2D7C"/>
    <w:rsid w:val="004D3688"/>
    <w:rsid w:val="004D5026"/>
    <w:rsid w:val="004D779F"/>
    <w:rsid w:val="004E299F"/>
    <w:rsid w:val="004E2F64"/>
    <w:rsid w:val="004F0E6B"/>
    <w:rsid w:val="004F27C3"/>
    <w:rsid w:val="004F4688"/>
    <w:rsid w:val="004F76FD"/>
    <w:rsid w:val="00515247"/>
    <w:rsid w:val="00520DE4"/>
    <w:rsid w:val="005212B4"/>
    <w:rsid w:val="0052441F"/>
    <w:rsid w:val="00527CD0"/>
    <w:rsid w:val="00533723"/>
    <w:rsid w:val="00537494"/>
    <w:rsid w:val="00544DEC"/>
    <w:rsid w:val="00545115"/>
    <w:rsid w:val="00545B58"/>
    <w:rsid w:val="00552610"/>
    <w:rsid w:val="005626E2"/>
    <w:rsid w:val="00562BDC"/>
    <w:rsid w:val="00565528"/>
    <w:rsid w:val="0057288B"/>
    <w:rsid w:val="0058004C"/>
    <w:rsid w:val="005816B8"/>
    <w:rsid w:val="00583BB8"/>
    <w:rsid w:val="00595C60"/>
    <w:rsid w:val="005A1A10"/>
    <w:rsid w:val="005A7DF9"/>
    <w:rsid w:val="005B091E"/>
    <w:rsid w:val="005B52BB"/>
    <w:rsid w:val="005C0831"/>
    <w:rsid w:val="005C34DB"/>
    <w:rsid w:val="005C5512"/>
    <w:rsid w:val="005C6F82"/>
    <w:rsid w:val="005D0E78"/>
    <w:rsid w:val="005D1360"/>
    <w:rsid w:val="005D22D9"/>
    <w:rsid w:val="005D7613"/>
    <w:rsid w:val="005E7ED7"/>
    <w:rsid w:val="00602C59"/>
    <w:rsid w:val="0060511B"/>
    <w:rsid w:val="00605936"/>
    <w:rsid w:val="00605D6D"/>
    <w:rsid w:val="00606009"/>
    <w:rsid w:val="0060665E"/>
    <w:rsid w:val="006214D6"/>
    <w:rsid w:val="006231C0"/>
    <w:rsid w:val="006234C6"/>
    <w:rsid w:val="00623ADA"/>
    <w:rsid w:val="0062425C"/>
    <w:rsid w:val="00624A23"/>
    <w:rsid w:val="006250D6"/>
    <w:rsid w:val="00625A0C"/>
    <w:rsid w:val="0063131D"/>
    <w:rsid w:val="00632B0E"/>
    <w:rsid w:val="006401C6"/>
    <w:rsid w:val="00641161"/>
    <w:rsid w:val="00641649"/>
    <w:rsid w:val="00642E40"/>
    <w:rsid w:val="00645B27"/>
    <w:rsid w:val="0064611D"/>
    <w:rsid w:val="00647395"/>
    <w:rsid w:val="00650224"/>
    <w:rsid w:val="006505B3"/>
    <w:rsid w:val="006536CC"/>
    <w:rsid w:val="00654CD7"/>
    <w:rsid w:val="00660F47"/>
    <w:rsid w:val="006646CE"/>
    <w:rsid w:val="00667DB3"/>
    <w:rsid w:val="00671C9B"/>
    <w:rsid w:val="006756EA"/>
    <w:rsid w:val="00681172"/>
    <w:rsid w:val="00683B18"/>
    <w:rsid w:val="00691C0A"/>
    <w:rsid w:val="00694537"/>
    <w:rsid w:val="00694DE1"/>
    <w:rsid w:val="006973B7"/>
    <w:rsid w:val="006A4A86"/>
    <w:rsid w:val="006B120A"/>
    <w:rsid w:val="006B1A44"/>
    <w:rsid w:val="006B503E"/>
    <w:rsid w:val="006B6B04"/>
    <w:rsid w:val="006C0186"/>
    <w:rsid w:val="006C30F3"/>
    <w:rsid w:val="006C3422"/>
    <w:rsid w:val="006E071A"/>
    <w:rsid w:val="006E21D3"/>
    <w:rsid w:val="006E4FFB"/>
    <w:rsid w:val="006E5D62"/>
    <w:rsid w:val="006E5FFC"/>
    <w:rsid w:val="006E6681"/>
    <w:rsid w:val="006E75BA"/>
    <w:rsid w:val="006F1C19"/>
    <w:rsid w:val="006F4F30"/>
    <w:rsid w:val="006F523D"/>
    <w:rsid w:val="006F6917"/>
    <w:rsid w:val="006F787A"/>
    <w:rsid w:val="00700F49"/>
    <w:rsid w:val="007036F3"/>
    <w:rsid w:val="00704A6D"/>
    <w:rsid w:val="00707324"/>
    <w:rsid w:val="00713A0E"/>
    <w:rsid w:val="0071734E"/>
    <w:rsid w:val="00721B15"/>
    <w:rsid w:val="00724305"/>
    <w:rsid w:val="00726327"/>
    <w:rsid w:val="00732CCB"/>
    <w:rsid w:val="00733532"/>
    <w:rsid w:val="0074244E"/>
    <w:rsid w:val="00750E6D"/>
    <w:rsid w:val="00753BA6"/>
    <w:rsid w:val="0076614A"/>
    <w:rsid w:val="007669A0"/>
    <w:rsid w:val="00770314"/>
    <w:rsid w:val="00770EE4"/>
    <w:rsid w:val="00773505"/>
    <w:rsid w:val="00777607"/>
    <w:rsid w:val="00777DB2"/>
    <w:rsid w:val="007847DB"/>
    <w:rsid w:val="00784FD6"/>
    <w:rsid w:val="0079274A"/>
    <w:rsid w:val="007930ED"/>
    <w:rsid w:val="007933FE"/>
    <w:rsid w:val="007A09CA"/>
    <w:rsid w:val="007C3BB5"/>
    <w:rsid w:val="007D1452"/>
    <w:rsid w:val="007D33D8"/>
    <w:rsid w:val="007D72B1"/>
    <w:rsid w:val="007D7E71"/>
    <w:rsid w:val="007E0449"/>
    <w:rsid w:val="007E05E2"/>
    <w:rsid w:val="007E4858"/>
    <w:rsid w:val="007E5F87"/>
    <w:rsid w:val="007E71AA"/>
    <w:rsid w:val="007F0370"/>
    <w:rsid w:val="00803B2D"/>
    <w:rsid w:val="008169A2"/>
    <w:rsid w:val="0082098C"/>
    <w:rsid w:val="008237F6"/>
    <w:rsid w:val="00836675"/>
    <w:rsid w:val="00836FF5"/>
    <w:rsid w:val="00840996"/>
    <w:rsid w:val="008506FC"/>
    <w:rsid w:val="00852362"/>
    <w:rsid w:val="00853CC7"/>
    <w:rsid w:val="00856DF4"/>
    <w:rsid w:val="0086116D"/>
    <w:rsid w:val="00861B65"/>
    <w:rsid w:val="0086316E"/>
    <w:rsid w:val="00863FF8"/>
    <w:rsid w:val="00870FCC"/>
    <w:rsid w:val="0087154A"/>
    <w:rsid w:val="00872536"/>
    <w:rsid w:val="00873B71"/>
    <w:rsid w:val="008745C2"/>
    <w:rsid w:val="00876F6C"/>
    <w:rsid w:val="008821CD"/>
    <w:rsid w:val="00885117"/>
    <w:rsid w:val="00885337"/>
    <w:rsid w:val="00891139"/>
    <w:rsid w:val="0089354E"/>
    <w:rsid w:val="008935DE"/>
    <w:rsid w:val="00897726"/>
    <w:rsid w:val="008A325D"/>
    <w:rsid w:val="008A536A"/>
    <w:rsid w:val="008A62F9"/>
    <w:rsid w:val="008A7B2B"/>
    <w:rsid w:val="008B2C2C"/>
    <w:rsid w:val="008B4CCC"/>
    <w:rsid w:val="008B4D64"/>
    <w:rsid w:val="008B6EF2"/>
    <w:rsid w:val="008B7B1E"/>
    <w:rsid w:val="008C1DC0"/>
    <w:rsid w:val="008C4B43"/>
    <w:rsid w:val="008D0809"/>
    <w:rsid w:val="008D0BEB"/>
    <w:rsid w:val="008D1347"/>
    <w:rsid w:val="008D2281"/>
    <w:rsid w:val="008D586B"/>
    <w:rsid w:val="008D5879"/>
    <w:rsid w:val="008D7741"/>
    <w:rsid w:val="008E00EB"/>
    <w:rsid w:val="008E2203"/>
    <w:rsid w:val="008E4C92"/>
    <w:rsid w:val="008E5C8D"/>
    <w:rsid w:val="008E6305"/>
    <w:rsid w:val="008F1723"/>
    <w:rsid w:val="008F5891"/>
    <w:rsid w:val="00903D7B"/>
    <w:rsid w:val="00905C38"/>
    <w:rsid w:val="00910ED5"/>
    <w:rsid w:val="00912530"/>
    <w:rsid w:val="00915F53"/>
    <w:rsid w:val="00921120"/>
    <w:rsid w:val="009277E1"/>
    <w:rsid w:val="00927DEB"/>
    <w:rsid w:val="009331F8"/>
    <w:rsid w:val="0093356C"/>
    <w:rsid w:val="00937E59"/>
    <w:rsid w:val="00943AD3"/>
    <w:rsid w:val="009443AB"/>
    <w:rsid w:val="009469C3"/>
    <w:rsid w:val="009562B3"/>
    <w:rsid w:val="009576C1"/>
    <w:rsid w:val="0096010B"/>
    <w:rsid w:val="00964010"/>
    <w:rsid w:val="00971C81"/>
    <w:rsid w:val="00987E27"/>
    <w:rsid w:val="00993192"/>
    <w:rsid w:val="00994138"/>
    <w:rsid w:val="00995415"/>
    <w:rsid w:val="00996AA4"/>
    <w:rsid w:val="009A3B8E"/>
    <w:rsid w:val="009B131D"/>
    <w:rsid w:val="009B2067"/>
    <w:rsid w:val="009B2BD7"/>
    <w:rsid w:val="009B35E6"/>
    <w:rsid w:val="009B7A8D"/>
    <w:rsid w:val="009D435F"/>
    <w:rsid w:val="009E7AEF"/>
    <w:rsid w:val="009F2A66"/>
    <w:rsid w:val="009F2CC0"/>
    <w:rsid w:val="00A14417"/>
    <w:rsid w:val="00A22659"/>
    <w:rsid w:val="00A22D33"/>
    <w:rsid w:val="00A22FDC"/>
    <w:rsid w:val="00A2462C"/>
    <w:rsid w:val="00A27D68"/>
    <w:rsid w:val="00A36819"/>
    <w:rsid w:val="00A41152"/>
    <w:rsid w:val="00A41526"/>
    <w:rsid w:val="00A41C6B"/>
    <w:rsid w:val="00A4253B"/>
    <w:rsid w:val="00A43F41"/>
    <w:rsid w:val="00A44321"/>
    <w:rsid w:val="00A45E22"/>
    <w:rsid w:val="00A54159"/>
    <w:rsid w:val="00A608B0"/>
    <w:rsid w:val="00A616FC"/>
    <w:rsid w:val="00A63F92"/>
    <w:rsid w:val="00A67F1E"/>
    <w:rsid w:val="00A724E9"/>
    <w:rsid w:val="00A7529A"/>
    <w:rsid w:val="00A869C8"/>
    <w:rsid w:val="00A90F3E"/>
    <w:rsid w:val="00A922BB"/>
    <w:rsid w:val="00A930E7"/>
    <w:rsid w:val="00A93606"/>
    <w:rsid w:val="00A93AE4"/>
    <w:rsid w:val="00A94938"/>
    <w:rsid w:val="00A97509"/>
    <w:rsid w:val="00AA13A7"/>
    <w:rsid w:val="00AA36AF"/>
    <w:rsid w:val="00AA6D7E"/>
    <w:rsid w:val="00AB49A5"/>
    <w:rsid w:val="00AB5C11"/>
    <w:rsid w:val="00AB601A"/>
    <w:rsid w:val="00AB6F4B"/>
    <w:rsid w:val="00AC1BAA"/>
    <w:rsid w:val="00AC222C"/>
    <w:rsid w:val="00AC2C26"/>
    <w:rsid w:val="00AC30FF"/>
    <w:rsid w:val="00AC3687"/>
    <w:rsid w:val="00AC6DD7"/>
    <w:rsid w:val="00AD77B6"/>
    <w:rsid w:val="00AD77F9"/>
    <w:rsid w:val="00AE3F29"/>
    <w:rsid w:val="00AE5087"/>
    <w:rsid w:val="00AF414C"/>
    <w:rsid w:val="00AF437D"/>
    <w:rsid w:val="00B0426A"/>
    <w:rsid w:val="00B0473C"/>
    <w:rsid w:val="00B12703"/>
    <w:rsid w:val="00B16555"/>
    <w:rsid w:val="00B244FD"/>
    <w:rsid w:val="00B24F14"/>
    <w:rsid w:val="00B31078"/>
    <w:rsid w:val="00B3387B"/>
    <w:rsid w:val="00B33D9A"/>
    <w:rsid w:val="00B34EFE"/>
    <w:rsid w:val="00B420FD"/>
    <w:rsid w:val="00B47C5B"/>
    <w:rsid w:val="00B52589"/>
    <w:rsid w:val="00B55602"/>
    <w:rsid w:val="00B57930"/>
    <w:rsid w:val="00B625C8"/>
    <w:rsid w:val="00B70AF1"/>
    <w:rsid w:val="00B8704F"/>
    <w:rsid w:val="00B94F8F"/>
    <w:rsid w:val="00B94F95"/>
    <w:rsid w:val="00BA5A83"/>
    <w:rsid w:val="00BA6D4F"/>
    <w:rsid w:val="00BA7A73"/>
    <w:rsid w:val="00BA7F6C"/>
    <w:rsid w:val="00BC00FE"/>
    <w:rsid w:val="00BD1B06"/>
    <w:rsid w:val="00BD2EBB"/>
    <w:rsid w:val="00BD3969"/>
    <w:rsid w:val="00BD57B3"/>
    <w:rsid w:val="00BD762B"/>
    <w:rsid w:val="00BE0C79"/>
    <w:rsid w:val="00BE0EFE"/>
    <w:rsid w:val="00BE1C5A"/>
    <w:rsid w:val="00BE6675"/>
    <w:rsid w:val="00BF6E3C"/>
    <w:rsid w:val="00C01253"/>
    <w:rsid w:val="00C02D10"/>
    <w:rsid w:val="00C032B2"/>
    <w:rsid w:val="00C03649"/>
    <w:rsid w:val="00C04987"/>
    <w:rsid w:val="00C1535B"/>
    <w:rsid w:val="00C271F7"/>
    <w:rsid w:val="00C33E77"/>
    <w:rsid w:val="00C409D5"/>
    <w:rsid w:val="00C411FA"/>
    <w:rsid w:val="00C459BE"/>
    <w:rsid w:val="00C50223"/>
    <w:rsid w:val="00C545DE"/>
    <w:rsid w:val="00C548F9"/>
    <w:rsid w:val="00C576EB"/>
    <w:rsid w:val="00C6007A"/>
    <w:rsid w:val="00C61274"/>
    <w:rsid w:val="00C634A4"/>
    <w:rsid w:val="00C64D46"/>
    <w:rsid w:val="00C72339"/>
    <w:rsid w:val="00C739F4"/>
    <w:rsid w:val="00C75A54"/>
    <w:rsid w:val="00C77457"/>
    <w:rsid w:val="00C77AD0"/>
    <w:rsid w:val="00C80F7B"/>
    <w:rsid w:val="00C81009"/>
    <w:rsid w:val="00C83974"/>
    <w:rsid w:val="00C83C62"/>
    <w:rsid w:val="00C91234"/>
    <w:rsid w:val="00C972A7"/>
    <w:rsid w:val="00CA2D93"/>
    <w:rsid w:val="00CA357C"/>
    <w:rsid w:val="00CA4E13"/>
    <w:rsid w:val="00CB0F57"/>
    <w:rsid w:val="00CB16E3"/>
    <w:rsid w:val="00CB2FB7"/>
    <w:rsid w:val="00CB47FA"/>
    <w:rsid w:val="00CB5CE2"/>
    <w:rsid w:val="00CB6EB3"/>
    <w:rsid w:val="00CC0037"/>
    <w:rsid w:val="00CC02D2"/>
    <w:rsid w:val="00CC19F1"/>
    <w:rsid w:val="00CC40C4"/>
    <w:rsid w:val="00CC627F"/>
    <w:rsid w:val="00CC7039"/>
    <w:rsid w:val="00CD01EC"/>
    <w:rsid w:val="00CD041E"/>
    <w:rsid w:val="00CD2177"/>
    <w:rsid w:val="00CD2275"/>
    <w:rsid w:val="00CD3664"/>
    <w:rsid w:val="00CE6EB7"/>
    <w:rsid w:val="00CF45CB"/>
    <w:rsid w:val="00CF4AB9"/>
    <w:rsid w:val="00CF5261"/>
    <w:rsid w:val="00CF67E4"/>
    <w:rsid w:val="00D00386"/>
    <w:rsid w:val="00D005E0"/>
    <w:rsid w:val="00D0089B"/>
    <w:rsid w:val="00D00997"/>
    <w:rsid w:val="00D052DA"/>
    <w:rsid w:val="00D10926"/>
    <w:rsid w:val="00D11468"/>
    <w:rsid w:val="00D11B91"/>
    <w:rsid w:val="00D13114"/>
    <w:rsid w:val="00D1425A"/>
    <w:rsid w:val="00D21558"/>
    <w:rsid w:val="00D21824"/>
    <w:rsid w:val="00D23D58"/>
    <w:rsid w:val="00D269AE"/>
    <w:rsid w:val="00D271A6"/>
    <w:rsid w:val="00D32677"/>
    <w:rsid w:val="00D358AE"/>
    <w:rsid w:val="00D41271"/>
    <w:rsid w:val="00D43D12"/>
    <w:rsid w:val="00D519EE"/>
    <w:rsid w:val="00D532DB"/>
    <w:rsid w:val="00D534A2"/>
    <w:rsid w:val="00D57B9E"/>
    <w:rsid w:val="00D62609"/>
    <w:rsid w:val="00D629CA"/>
    <w:rsid w:val="00D800E1"/>
    <w:rsid w:val="00D80E7A"/>
    <w:rsid w:val="00D8197B"/>
    <w:rsid w:val="00D81E30"/>
    <w:rsid w:val="00D84D11"/>
    <w:rsid w:val="00D92781"/>
    <w:rsid w:val="00D96CB0"/>
    <w:rsid w:val="00DA0230"/>
    <w:rsid w:val="00DA7AEF"/>
    <w:rsid w:val="00DA7DCC"/>
    <w:rsid w:val="00DB27BD"/>
    <w:rsid w:val="00DB2AC7"/>
    <w:rsid w:val="00DC0F44"/>
    <w:rsid w:val="00DC1766"/>
    <w:rsid w:val="00DC6416"/>
    <w:rsid w:val="00DD20CC"/>
    <w:rsid w:val="00DD5170"/>
    <w:rsid w:val="00DD6836"/>
    <w:rsid w:val="00DD694F"/>
    <w:rsid w:val="00DE27B0"/>
    <w:rsid w:val="00DE2DB0"/>
    <w:rsid w:val="00DE2F19"/>
    <w:rsid w:val="00DE4A75"/>
    <w:rsid w:val="00DE60B4"/>
    <w:rsid w:val="00DF346E"/>
    <w:rsid w:val="00E005B7"/>
    <w:rsid w:val="00E023AE"/>
    <w:rsid w:val="00E0364F"/>
    <w:rsid w:val="00E03EB2"/>
    <w:rsid w:val="00E05A2C"/>
    <w:rsid w:val="00E2010B"/>
    <w:rsid w:val="00E241B2"/>
    <w:rsid w:val="00E248DE"/>
    <w:rsid w:val="00E31636"/>
    <w:rsid w:val="00E33E3D"/>
    <w:rsid w:val="00E45152"/>
    <w:rsid w:val="00E51603"/>
    <w:rsid w:val="00E53A57"/>
    <w:rsid w:val="00E5720E"/>
    <w:rsid w:val="00E60A89"/>
    <w:rsid w:val="00E60EE8"/>
    <w:rsid w:val="00E73C24"/>
    <w:rsid w:val="00E74227"/>
    <w:rsid w:val="00E77FAE"/>
    <w:rsid w:val="00E80594"/>
    <w:rsid w:val="00E80AEF"/>
    <w:rsid w:val="00E811AD"/>
    <w:rsid w:val="00E82DE5"/>
    <w:rsid w:val="00E83D63"/>
    <w:rsid w:val="00E841CE"/>
    <w:rsid w:val="00E841CF"/>
    <w:rsid w:val="00E84246"/>
    <w:rsid w:val="00E9715F"/>
    <w:rsid w:val="00E97F76"/>
    <w:rsid w:val="00EA5D17"/>
    <w:rsid w:val="00EB3BB3"/>
    <w:rsid w:val="00EC3B9B"/>
    <w:rsid w:val="00EC3BB5"/>
    <w:rsid w:val="00EC46A2"/>
    <w:rsid w:val="00EC4AFE"/>
    <w:rsid w:val="00EC7C6E"/>
    <w:rsid w:val="00ED13A6"/>
    <w:rsid w:val="00ED224D"/>
    <w:rsid w:val="00ED32EC"/>
    <w:rsid w:val="00ED348B"/>
    <w:rsid w:val="00ED546B"/>
    <w:rsid w:val="00ED6314"/>
    <w:rsid w:val="00ED7F39"/>
    <w:rsid w:val="00EE5A49"/>
    <w:rsid w:val="00EE6E1A"/>
    <w:rsid w:val="00EF2383"/>
    <w:rsid w:val="00EF764A"/>
    <w:rsid w:val="00F00B02"/>
    <w:rsid w:val="00F06C86"/>
    <w:rsid w:val="00F0726A"/>
    <w:rsid w:val="00F1126B"/>
    <w:rsid w:val="00F11B2B"/>
    <w:rsid w:val="00F17985"/>
    <w:rsid w:val="00F21351"/>
    <w:rsid w:val="00F30726"/>
    <w:rsid w:val="00F31900"/>
    <w:rsid w:val="00F3297E"/>
    <w:rsid w:val="00F35002"/>
    <w:rsid w:val="00F37983"/>
    <w:rsid w:val="00F42D66"/>
    <w:rsid w:val="00F50361"/>
    <w:rsid w:val="00F50536"/>
    <w:rsid w:val="00F51736"/>
    <w:rsid w:val="00F542E0"/>
    <w:rsid w:val="00F64F49"/>
    <w:rsid w:val="00F65F25"/>
    <w:rsid w:val="00F67B3E"/>
    <w:rsid w:val="00F71D59"/>
    <w:rsid w:val="00F71F46"/>
    <w:rsid w:val="00F73604"/>
    <w:rsid w:val="00F83A7D"/>
    <w:rsid w:val="00F8582C"/>
    <w:rsid w:val="00F85A84"/>
    <w:rsid w:val="00F94549"/>
    <w:rsid w:val="00F9781A"/>
    <w:rsid w:val="00FA4822"/>
    <w:rsid w:val="00FA547D"/>
    <w:rsid w:val="00FA6947"/>
    <w:rsid w:val="00FA6A2C"/>
    <w:rsid w:val="00FB70E1"/>
    <w:rsid w:val="00FB7C2B"/>
    <w:rsid w:val="00FC56CD"/>
    <w:rsid w:val="00FC6DC2"/>
    <w:rsid w:val="00FD3FFD"/>
    <w:rsid w:val="00FE1B69"/>
    <w:rsid w:val="00FE3E46"/>
    <w:rsid w:val="00FE4D4C"/>
    <w:rsid w:val="00FE6152"/>
    <w:rsid w:val="00FE7083"/>
    <w:rsid w:val="00FF1E75"/>
    <w:rsid w:val="00FF3D40"/>
    <w:rsid w:val="00FF41D9"/>
    <w:rsid w:val="00FF4F2F"/>
    <w:rsid w:val="00FF5518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7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5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D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5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60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67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33532"/>
    <w:rPr>
      <w:i/>
      <w:iCs/>
    </w:rPr>
  </w:style>
  <w:style w:type="character" w:styleId="Siln">
    <w:name w:val="Strong"/>
    <w:basedOn w:val="Standardnpsmoodstavce"/>
    <w:uiPriority w:val="22"/>
    <w:qFormat/>
    <w:rsid w:val="0073353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6301E"/>
  </w:style>
  <w:style w:type="paragraph" w:styleId="Zpat">
    <w:name w:val="footer"/>
    <w:basedOn w:val="Normln"/>
    <w:link w:val="ZpatChar"/>
    <w:uiPriority w:val="99"/>
    <w:rsid w:val="00CC7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7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039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7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z1rove">
    <w:name w:val="inz 1.úroveň"/>
    <w:basedOn w:val="Zpat"/>
    <w:uiPriority w:val="99"/>
    <w:rsid w:val="00CC7039"/>
    <w:pPr>
      <w:numPr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CC7039"/>
    <w:pPr>
      <w:numPr>
        <w:ilvl w:val="2"/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1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4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B1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5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D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5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60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67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33532"/>
    <w:rPr>
      <w:i/>
      <w:iCs/>
    </w:rPr>
  </w:style>
  <w:style w:type="character" w:styleId="Siln">
    <w:name w:val="Strong"/>
    <w:basedOn w:val="Standardnpsmoodstavce"/>
    <w:uiPriority w:val="22"/>
    <w:qFormat/>
    <w:rsid w:val="0073353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6301E"/>
  </w:style>
  <w:style w:type="paragraph" w:styleId="Zpat">
    <w:name w:val="footer"/>
    <w:basedOn w:val="Normln"/>
    <w:link w:val="ZpatChar"/>
    <w:uiPriority w:val="99"/>
    <w:rsid w:val="00CC7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7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039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7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z1rove">
    <w:name w:val="inz 1.úroveň"/>
    <w:basedOn w:val="Zpat"/>
    <w:uiPriority w:val="99"/>
    <w:rsid w:val="00CC7039"/>
    <w:pPr>
      <w:numPr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CC7039"/>
    <w:pPr>
      <w:numPr>
        <w:ilvl w:val="2"/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1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4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B1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323A-C1D0-442A-9DEA-DFC34900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3008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J.Kabicek</dc:creator>
  <cp:lastModifiedBy>Kateřina Honzátková</cp:lastModifiedBy>
  <cp:revision>3</cp:revision>
  <cp:lastPrinted>2019-05-27T05:56:00Z</cp:lastPrinted>
  <dcterms:created xsi:type="dcterms:W3CDTF">2020-03-20T12:04:00Z</dcterms:created>
  <dcterms:modified xsi:type="dcterms:W3CDTF">2020-03-20T13:05:00Z</dcterms:modified>
</cp:coreProperties>
</file>